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54CF" w14:textId="77777777" w:rsidR="00E22595" w:rsidRPr="00283034" w:rsidRDefault="000E1013" w:rsidP="00283034">
      <w:pPr>
        <w:spacing w:line="320" w:lineRule="atLeast"/>
        <w:jc w:val="center"/>
        <w:rPr>
          <w:b/>
        </w:rPr>
      </w:pPr>
      <w:r w:rsidRPr="00283034">
        <w:rPr>
          <w:b/>
        </w:rPr>
        <w:t>FOUNDATION REVIEW</w:t>
      </w:r>
      <w:r w:rsidR="001A5710">
        <w:rPr>
          <w:b/>
        </w:rPr>
        <w:t>, LRFD</w:t>
      </w:r>
    </w:p>
    <w:p w14:paraId="20D551E2" w14:textId="77777777" w:rsidR="00283034" w:rsidRDefault="00D87618" w:rsidP="00283034">
      <w:pPr>
        <w:tabs>
          <w:tab w:val="left" w:pos="912"/>
        </w:tabs>
        <w:spacing w:line="320" w:lineRule="atLeast"/>
        <w:jc w:val="center"/>
      </w:pPr>
      <w:r>
        <w:t>Piles</w:t>
      </w:r>
    </w:p>
    <w:p w14:paraId="32B305EC" w14:textId="77777777" w:rsidR="00D87618" w:rsidRDefault="00D87618" w:rsidP="00283034">
      <w:pPr>
        <w:tabs>
          <w:tab w:val="left" w:pos="912"/>
        </w:tabs>
        <w:spacing w:line="320" w:lineRule="atLeast"/>
        <w:jc w:val="center"/>
        <w:rPr>
          <w:noProof/>
        </w:rPr>
      </w:pPr>
    </w:p>
    <w:p w14:paraId="18F6F8C4" w14:textId="77777777" w:rsidR="000E1013" w:rsidRPr="00283034" w:rsidRDefault="00D014C8" w:rsidP="00283034">
      <w:pPr>
        <w:tabs>
          <w:tab w:val="left" w:pos="912"/>
        </w:tabs>
        <w:spacing w:line="320" w:lineRule="atLeast"/>
        <w:jc w:val="center"/>
        <w:rPr>
          <w:noProof/>
        </w:rPr>
      </w:pPr>
      <w:r>
        <w:rPr>
          <w:noProof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, </w:t>
      </w:r>
      <w:r w:rsidR="00283034">
        <w:rPr>
          <w:noProof/>
        </w:rPr>
        <w:t>20</w:t>
      </w:r>
      <w:r w:rsidR="00283034">
        <w:rPr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283034">
        <w:rPr>
          <w:noProof/>
        </w:rPr>
        <w:instrText xml:space="preserve"> FORMTEXT </w:instrText>
      </w:r>
      <w:r w:rsidR="00283034">
        <w:rPr>
          <w:noProof/>
        </w:rPr>
      </w:r>
      <w:r w:rsidR="00283034">
        <w:rPr>
          <w:noProof/>
        </w:rPr>
        <w:fldChar w:fldCharType="separate"/>
      </w:r>
      <w:r w:rsidR="00283034">
        <w:rPr>
          <w:noProof/>
        </w:rPr>
        <w:t> </w:t>
      </w:r>
      <w:r w:rsidR="00283034">
        <w:rPr>
          <w:noProof/>
        </w:rPr>
        <w:t> </w:t>
      </w:r>
      <w:r w:rsidR="00283034">
        <w:rPr>
          <w:noProof/>
        </w:rPr>
        <w:t> </w:t>
      </w:r>
      <w:r w:rsidR="00283034">
        <w:rPr>
          <w:noProof/>
        </w:rPr>
        <w:t> </w:t>
      </w:r>
      <w:r w:rsidR="00283034">
        <w:rPr>
          <w:noProof/>
        </w:rPr>
        <w:t> </w:t>
      </w:r>
      <w:r w:rsidR="00283034">
        <w:rPr>
          <w:noProof/>
        </w:rPr>
        <w:fldChar w:fldCharType="end"/>
      </w:r>
      <w:bookmarkEnd w:id="1"/>
    </w:p>
    <w:p w14:paraId="55B23C5C" w14:textId="77777777" w:rsidR="000E1013" w:rsidRPr="00283034" w:rsidRDefault="000E1013" w:rsidP="00283034">
      <w:pPr>
        <w:tabs>
          <w:tab w:val="left" w:pos="912"/>
        </w:tabs>
        <w:spacing w:line="320" w:lineRule="atLeast"/>
        <w:rPr>
          <w:noProof/>
        </w:rPr>
      </w:pPr>
    </w:p>
    <w:p w14:paraId="31C2885D" w14:textId="77777777" w:rsidR="000E1013" w:rsidRPr="00283034" w:rsidRDefault="000E1013" w:rsidP="00283034">
      <w:pPr>
        <w:tabs>
          <w:tab w:val="left" w:pos="912"/>
        </w:tabs>
        <w:spacing w:line="320" w:lineRule="atLeast"/>
        <w:rPr>
          <w:noProof/>
        </w:rPr>
      </w:pPr>
      <w:r w:rsidRPr="00283034">
        <w:rPr>
          <w:noProof/>
        </w:rPr>
        <w:t>TO:</w:t>
      </w:r>
      <w:r w:rsidRPr="00283034">
        <w:rPr>
          <w:noProof/>
        </w:rPr>
        <w:tab/>
      </w:r>
      <w:r w:rsidR="00283034" w:rsidRPr="00283034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83034" w:rsidRPr="00283034">
        <w:rPr>
          <w:noProof/>
        </w:rPr>
        <w:instrText xml:space="preserve"> FORMTEXT </w:instrText>
      </w:r>
      <w:r w:rsidR="00283034" w:rsidRPr="00283034">
        <w:rPr>
          <w:noProof/>
        </w:rPr>
      </w:r>
      <w:r w:rsidR="00283034" w:rsidRPr="00283034">
        <w:rPr>
          <w:noProof/>
        </w:rPr>
        <w:fldChar w:fldCharType="separate"/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fldChar w:fldCharType="end"/>
      </w:r>
      <w:bookmarkEnd w:id="2"/>
    </w:p>
    <w:p w14:paraId="0EF623B1" w14:textId="783FD3B0" w:rsidR="000E1013" w:rsidRPr="00283034" w:rsidRDefault="000E1013" w:rsidP="00283034">
      <w:pPr>
        <w:tabs>
          <w:tab w:val="left" w:pos="912"/>
        </w:tabs>
        <w:spacing w:line="320" w:lineRule="atLeast"/>
        <w:rPr>
          <w:noProof/>
        </w:rPr>
      </w:pPr>
      <w:r w:rsidRPr="00283034">
        <w:rPr>
          <w:noProof/>
        </w:rPr>
        <w:tab/>
      </w:r>
      <w:r w:rsidR="00C410EC">
        <w:rPr>
          <w:noProof/>
        </w:rPr>
        <w:t>Director</w:t>
      </w:r>
      <w:r w:rsidR="00283034">
        <w:rPr>
          <w:noProof/>
        </w:rPr>
        <w:t xml:space="preserve">, </w:t>
      </w:r>
      <w:r w:rsidRPr="00283034">
        <w:rPr>
          <w:noProof/>
        </w:rPr>
        <w:t>Geot</w:t>
      </w:r>
      <w:r w:rsidR="00283034">
        <w:rPr>
          <w:noProof/>
        </w:rPr>
        <w:t xml:space="preserve">echnical </w:t>
      </w:r>
      <w:r w:rsidR="00C410EC">
        <w:rPr>
          <w:noProof/>
        </w:rPr>
        <w:t>Engineering Division</w:t>
      </w:r>
    </w:p>
    <w:p w14:paraId="13C3F0DB" w14:textId="77777777" w:rsidR="000E1013" w:rsidRPr="00283034" w:rsidRDefault="000E1013" w:rsidP="00283034">
      <w:pPr>
        <w:tabs>
          <w:tab w:val="left" w:pos="912"/>
        </w:tabs>
        <w:spacing w:line="320" w:lineRule="atLeast"/>
        <w:rPr>
          <w:noProof/>
        </w:rPr>
      </w:pPr>
    </w:p>
    <w:p w14:paraId="5EFBB3D5" w14:textId="77777777" w:rsidR="000E1013" w:rsidRPr="00283034" w:rsidRDefault="000E1013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>FROM:</w:t>
      </w:r>
      <w:r w:rsidRPr="00283034">
        <w:rPr>
          <w:noProof/>
        </w:rPr>
        <w:tab/>
      </w:r>
      <w:r w:rsidR="00283034" w:rsidRPr="00283034"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83034" w:rsidRPr="00283034">
        <w:rPr>
          <w:noProof/>
        </w:rPr>
        <w:instrText xml:space="preserve"> FORMTEXT </w:instrText>
      </w:r>
      <w:r w:rsidR="00283034" w:rsidRPr="00283034">
        <w:rPr>
          <w:noProof/>
        </w:rPr>
      </w:r>
      <w:r w:rsidR="00283034" w:rsidRPr="00283034">
        <w:rPr>
          <w:noProof/>
        </w:rPr>
        <w:fldChar w:fldCharType="separate"/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fldChar w:fldCharType="end"/>
      </w:r>
      <w:bookmarkEnd w:id="3"/>
    </w:p>
    <w:p w14:paraId="792EEE02" w14:textId="77777777" w:rsidR="003041F1" w:rsidRPr="00283034" w:rsidRDefault="00283034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ab/>
      </w:r>
      <w:r w:rsidRPr="00283034">
        <w:rPr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83034">
        <w:rPr>
          <w:noProof/>
        </w:rPr>
        <w:instrText xml:space="preserve"> FORMTEXT </w:instrText>
      </w:r>
      <w:r w:rsidRPr="00283034">
        <w:rPr>
          <w:noProof/>
        </w:rPr>
      </w:r>
      <w:r w:rsidRPr="00283034">
        <w:rPr>
          <w:noProof/>
        </w:rPr>
        <w:fldChar w:fldCharType="separate"/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fldChar w:fldCharType="end"/>
      </w:r>
      <w:bookmarkEnd w:id="4"/>
    </w:p>
    <w:p w14:paraId="186DB7B1" w14:textId="77777777" w:rsidR="00C42D6B" w:rsidRPr="00283034" w:rsidRDefault="00C42D6B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</w:p>
    <w:p w14:paraId="442CC99B" w14:textId="77777777" w:rsidR="00283034" w:rsidRDefault="00283034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 xml:space="preserve">Route: </w:t>
      </w:r>
      <w:r w:rsidRPr="00283034">
        <w:rPr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83034">
        <w:rPr>
          <w:noProof/>
        </w:rPr>
        <w:instrText xml:space="preserve"> FORMTEXT </w:instrText>
      </w:r>
      <w:r w:rsidRPr="00283034">
        <w:rPr>
          <w:noProof/>
        </w:rPr>
      </w:r>
      <w:r w:rsidRPr="00283034">
        <w:rPr>
          <w:noProof/>
        </w:rPr>
        <w:fldChar w:fldCharType="separate"/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fldChar w:fldCharType="end"/>
      </w:r>
      <w:bookmarkEnd w:id="5"/>
    </w:p>
    <w:p w14:paraId="053F2404" w14:textId="77777777" w:rsidR="00C42D6B" w:rsidRPr="00283034" w:rsidRDefault="003041F1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>Structure No.:</w:t>
      </w:r>
      <w:r w:rsidR="00283034" w:rsidRPr="00283034">
        <w:rPr>
          <w:noProof/>
        </w:rPr>
        <w:t xml:space="preserve"> </w:t>
      </w:r>
      <w:r w:rsidR="00283034" w:rsidRPr="00283034">
        <w:rPr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83034" w:rsidRPr="00283034">
        <w:rPr>
          <w:noProof/>
        </w:rPr>
        <w:instrText xml:space="preserve"> FORMTEXT </w:instrText>
      </w:r>
      <w:r w:rsidR="00283034" w:rsidRPr="00283034">
        <w:rPr>
          <w:noProof/>
        </w:rPr>
      </w:r>
      <w:r w:rsidR="00283034" w:rsidRPr="00283034">
        <w:rPr>
          <w:noProof/>
        </w:rPr>
        <w:fldChar w:fldCharType="separate"/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fldChar w:fldCharType="end"/>
      </w:r>
      <w:bookmarkEnd w:id="6"/>
    </w:p>
    <w:p w14:paraId="625565B9" w14:textId="77777777" w:rsidR="00283034" w:rsidRDefault="00283034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 xml:space="preserve">Des. No.: </w:t>
      </w:r>
      <w:r w:rsidRPr="00283034"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83034">
        <w:rPr>
          <w:noProof/>
        </w:rPr>
        <w:instrText xml:space="preserve"> FORMTEXT </w:instrText>
      </w:r>
      <w:r w:rsidRPr="00283034">
        <w:rPr>
          <w:noProof/>
        </w:rPr>
      </w:r>
      <w:r w:rsidRPr="00283034">
        <w:rPr>
          <w:noProof/>
        </w:rPr>
        <w:fldChar w:fldCharType="separate"/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fldChar w:fldCharType="end"/>
      </w:r>
      <w:bookmarkEnd w:id="7"/>
    </w:p>
    <w:p w14:paraId="012C53DC" w14:textId="77777777" w:rsidR="00C42D6B" w:rsidRPr="00283034" w:rsidRDefault="003041F1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>Construction Project No.:</w:t>
      </w:r>
      <w:r w:rsidR="00283034" w:rsidRPr="00283034">
        <w:rPr>
          <w:noProof/>
        </w:rPr>
        <w:t xml:space="preserve"> </w:t>
      </w:r>
      <w:r w:rsidR="00283034" w:rsidRPr="00283034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83034" w:rsidRPr="00283034">
        <w:rPr>
          <w:noProof/>
        </w:rPr>
        <w:instrText xml:space="preserve"> FORMTEXT </w:instrText>
      </w:r>
      <w:r w:rsidR="00283034" w:rsidRPr="00283034">
        <w:rPr>
          <w:noProof/>
        </w:rPr>
      </w:r>
      <w:r w:rsidR="00283034" w:rsidRPr="00283034">
        <w:rPr>
          <w:noProof/>
        </w:rPr>
        <w:fldChar w:fldCharType="separate"/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fldChar w:fldCharType="end"/>
      </w:r>
      <w:bookmarkEnd w:id="8"/>
    </w:p>
    <w:p w14:paraId="1C99D6BF" w14:textId="77777777" w:rsidR="00C42D6B" w:rsidRPr="00283034" w:rsidRDefault="003041F1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>Over:</w:t>
      </w:r>
      <w:r w:rsidR="00EA6A35" w:rsidRPr="00283034">
        <w:rPr>
          <w:noProof/>
        </w:rPr>
        <w:tab/>
      </w:r>
      <w:r w:rsidR="00283034" w:rsidRPr="00283034"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83034" w:rsidRPr="00283034">
        <w:rPr>
          <w:noProof/>
        </w:rPr>
        <w:instrText xml:space="preserve"> FORMTEXT </w:instrText>
      </w:r>
      <w:r w:rsidR="00283034" w:rsidRPr="00283034">
        <w:rPr>
          <w:noProof/>
        </w:rPr>
      </w:r>
      <w:r w:rsidR="00283034" w:rsidRPr="00283034">
        <w:rPr>
          <w:noProof/>
        </w:rPr>
        <w:fldChar w:fldCharType="separate"/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fldChar w:fldCharType="end"/>
      </w:r>
      <w:bookmarkEnd w:id="9"/>
    </w:p>
    <w:p w14:paraId="54D01D3A" w14:textId="77777777" w:rsidR="00C42D6B" w:rsidRPr="00283034" w:rsidRDefault="00C42D6B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</w:p>
    <w:p w14:paraId="4EFE161E" w14:textId="77777777" w:rsidR="00C42D6B" w:rsidRPr="00283034" w:rsidRDefault="00C42D6B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>It is recommende</w:t>
      </w:r>
      <w:r w:rsidR="000E2BD4">
        <w:rPr>
          <w:noProof/>
        </w:rPr>
        <w:t>d that the following foundations</w:t>
      </w:r>
      <w:r w:rsidR="00577DA1">
        <w:rPr>
          <w:noProof/>
        </w:rPr>
        <w:t xml:space="preserve"> be used for the structure iden</w:t>
      </w:r>
      <w:r w:rsidRPr="00283034">
        <w:rPr>
          <w:noProof/>
        </w:rPr>
        <w:t>tified above.</w:t>
      </w:r>
    </w:p>
    <w:p w14:paraId="04A36F8B" w14:textId="77777777" w:rsidR="00C42D6B" w:rsidRPr="00283034" w:rsidRDefault="00C42D6B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</w:p>
    <w:tbl>
      <w:tblPr>
        <w:tblW w:w="5000" w:type="pct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1564"/>
        <w:gridCol w:w="1564"/>
        <w:gridCol w:w="1504"/>
        <w:gridCol w:w="1504"/>
      </w:tblGrid>
      <w:tr w:rsidR="00C42D6B" w:rsidRPr="00283034" w14:paraId="264583D4" w14:textId="77777777" w:rsidTr="00E668AA">
        <w:trPr>
          <w:trHeight w:val="316"/>
        </w:trPr>
        <w:tc>
          <w:tcPr>
            <w:tcW w:w="17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AD787" w14:textId="77777777" w:rsidR="00C42D6B" w:rsidRPr="001A5710" w:rsidRDefault="00C42D6B" w:rsidP="00E668AA">
            <w:pPr>
              <w:tabs>
                <w:tab w:val="left" w:pos="912"/>
                <w:tab w:val="left" w:pos="969"/>
              </w:tabs>
              <w:spacing w:line="320" w:lineRule="atLeast"/>
            </w:pPr>
            <w:r w:rsidRPr="001A5710">
              <w:t>Support</w:t>
            </w:r>
          </w:p>
        </w:tc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2B1A15" w14:textId="77777777" w:rsidR="00C42D6B" w:rsidRPr="001A5710" w:rsidRDefault="001A5710" w:rsidP="00E668AA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 w:rsidRPr="001A5710">
              <w:t xml:space="preserve">No. </w:t>
            </w:r>
            <w:r w:rsidR="00C42D6B" w:rsidRPr="001A5710">
              <w:t>1</w:t>
            </w:r>
          </w:p>
        </w:tc>
        <w:tc>
          <w:tcPr>
            <w:tcW w:w="838" w:type="pct"/>
            <w:tcBorders>
              <w:top w:val="single" w:sz="12" w:space="0" w:color="auto"/>
              <w:bottom w:val="single" w:sz="12" w:space="0" w:color="auto"/>
            </w:tcBorders>
          </w:tcPr>
          <w:p w14:paraId="26944869" w14:textId="77777777" w:rsidR="00C42D6B" w:rsidRPr="001A5710" w:rsidRDefault="001A5710" w:rsidP="00E668AA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 w:rsidRPr="001A5710">
              <w:t xml:space="preserve">No. </w:t>
            </w:r>
            <w:r w:rsidR="00C42D6B" w:rsidRPr="001A5710">
              <w:t>2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</w:tcPr>
          <w:p w14:paraId="21AAA123" w14:textId="77777777" w:rsidR="00C42D6B" w:rsidRPr="001A5710" w:rsidRDefault="001A5710" w:rsidP="00E668AA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 w:rsidRPr="001A5710">
              <w:t xml:space="preserve">No. </w:t>
            </w:r>
            <w:r w:rsidR="00C42D6B" w:rsidRPr="001A5710">
              <w:t>3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</w:tcPr>
          <w:p w14:paraId="29F49003" w14:textId="77777777" w:rsidR="00C42D6B" w:rsidRPr="001A5710" w:rsidRDefault="001A5710" w:rsidP="00E668AA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 w:rsidRPr="001A5710">
              <w:t xml:space="preserve">No. </w:t>
            </w:r>
            <w:r w:rsidR="00C42D6B" w:rsidRPr="001A5710">
              <w:t>4</w:t>
            </w:r>
          </w:p>
        </w:tc>
      </w:tr>
      <w:tr w:rsidR="001A5710" w:rsidRPr="00283034" w14:paraId="179F47BF" w14:textId="77777777" w:rsidTr="00E668AA">
        <w:trPr>
          <w:trHeight w:val="343"/>
        </w:trPr>
        <w:tc>
          <w:tcPr>
            <w:tcW w:w="17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DF3375" w14:textId="77777777" w:rsidR="001A5710" w:rsidRPr="00283034" w:rsidRDefault="001A5710" w:rsidP="00E668AA">
            <w:pPr>
              <w:tabs>
                <w:tab w:val="left" w:pos="912"/>
                <w:tab w:val="left" w:pos="969"/>
              </w:tabs>
              <w:spacing w:line="320" w:lineRule="atLeast"/>
            </w:pPr>
            <w:r w:rsidRPr="00283034">
              <w:t>Type</w:t>
            </w:r>
          </w:p>
        </w:tc>
        <w:tc>
          <w:tcPr>
            <w:tcW w:w="838" w:type="pct"/>
            <w:tcBorders>
              <w:top w:val="single" w:sz="12" w:space="0" w:color="auto"/>
              <w:left w:val="single" w:sz="12" w:space="0" w:color="auto"/>
            </w:tcBorders>
          </w:tcPr>
          <w:p w14:paraId="34C5E85F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38" w:type="pct"/>
            <w:tcBorders>
              <w:top w:val="single" w:sz="12" w:space="0" w:color="auto"/>
            </w:tcBorders>
          </w:tcPr>
          <w:p w14:paraId="27704853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06" w:type="pct"/>
            <w:tcBorders>
              <w:top w:val="single" w:sz="12" w:space="0" w:color="auto"/>
            </w:tcBorders>
          </w:tcPr>
          <w:p w14:paraId="19935A64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06" w:type="pct"/>
            <w:tcBorders>
              <w:top w:val="single" w:sz="12" w:space="0" w:color="auto"/>
            </w:tcBorders>
          </w:tcPr>
          <w:p w14:paraId="44FF77AF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</w:tr>
      <w:tr w:rsidR="001A5710" w:rsidRPr="00283034" w14:paraId="54F302D9" w14:textId="77777777" w:rsidTr="00E668AA">
        <w:trPr>
          <w:trHeight w:val="343"/>
        </w:trPr>
        <w:tc>
          <w:tcPr>
            <w:tcW w:w="1712" w:type="pct"/>
            <w:tcBorders>
              <w:right w:val="single" w:sz="12" w:space="0" w:color="auto"/>
            </w:tcBorders>
            <w:vAlign w:val="center"/>
          </w:tcPr>
          <w:p w14:paraId="549035B0" w14:textId="77777777" w:rsidR="001A5710" w:rsidRPr="00283034" w:rsidRDefault="001A5710" w:rsidP="00E668AA">
            <w:pPr>
              <w:spacing w:line="320" w:lineRule="atLeast"/>
            </w:pPr>
            <w:r w:rsidRPr="00283034">
              <w:t>Size</w:t>
            </w:r>
            <w:r>
              <w:t>, i</w:t>
            </w:r>
            <w:r w:rsidRPr="00283034">
              <w:t>ncl. Shell Thickness</w:t>
            </w:r>
          </w:p>
        </w:tc>
        <w:tc>
          <w:tcPr>
            <w:tcW w:w="838" w:type="pct"/>
            <w:tcBorders>
              <w:left w:val="single" w:sz="12" w:space="0" w:color="auto"/>
            </w:tcBorders>
          </w:tcPr>
          <w:p w14:paraId="3B688FD5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38" w:type="pct"/>
          </w:tcPr>
          <w:p w14:paraId="3562B1A0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06" w:type="pct"/>
          </w:tcPr>
          <w:p w14:paraId="26451966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06" w:type="pct"/>
          </w:tcPr>
          <w:p w14:paraId="43EC2277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</w:tr>
      <w:tr w:rsidR="001A5710" w:rsidRPr="00283034" w14:paraId="158D3E43" w14:textId="77777777" w:rsidTr="00E668AA">
        <w:tc>
          <w:tcPr>
            <w:tcW w:w="1712" w:type="pct"/>
            <w:tcBorders>
              <w:right w:val="single" w:sz="12" w:space="0" w:color="auto"/>
            </w:tcBorders>
            <w:vAlign w:val="center"/>
          </w:tcPr>
          <w:p w14:paraId="09C133F3" w14:textId="66F4C8E8" w:rsidR="001A5710" w:rsidRPr="00283034" w:rsidRDefault="001A5710" w:rsidP="00E668AA">
            <w:pPr>
              <w:tabs>
                <w:tab w:val="left" w:pos="912"/>
                <w:tab w:val="left" w:pos="969"/>
              </w:tabs>
              <w:spacing w:line="320" w:lineRule="atLeast"/>
            </w:pPr>
            <w:r w:rsidRPr="0050656A">
              <w:rPr>
                <w:highlight w:val="yellow"/>
              </w:rPr>
              <w:t xml:space="preserve">Factored Design Load, </w:t>
            </w:r>
            <w:proofErr w:type="spellStart"/>
            <w:r w:rsidR="004934ED" w:rsidRPr="0050656A">
              <w:rPr>
                <w:i/>
                <w:highlight w:val="yellow"/>
              </w:rPr>
              <w:t>Q</w:t>
            </w:r>
            <w:r w:rsidR="004934ED">
              <w:rPr>
                <w:i/>
                <w:highlight w:val="yellow"/>
                <w:vertAlign w:val="subscript"/>
              </w:rPr>
              <w:t>p</w:t>
            </w:r>
            <w:proofErr w:type="spellEnd"/>
            <w:r w:rsidRPr="0050656A">
              <w:rPr>
                <w:highlight w:val="yellow"/>
              </w:rPr>
              <w:t>(kip)</w:t>
            </w:r>
          </w:p>
        </w:tc>
        <w:tc>
          <w:tcPr>
            <w:tcW w:w="838" w:type="pct"/>
            <w:tcBorders>
              <w:left w:val="single" w:sz="12" w:space="0" w:color="auto"/>
            </w:tcBorders>
          </w:tcPr>
          <w:p w14:paraId="53F2A115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38" w:type="pct"/>
          </w:tcPr>
          <w:p w14:paraId="1E1A7820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06" w:type="pct"/>
          </w:tcPr>
          <w:p w14:paraId="787F20C3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06" w:type="pct"/>
          </w:tcPr>
          <w:p w14:paraId="4018E16F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</w:tr>
      <w:tr w:rsidR="001A5710" w:rsidRPr="00283034" w14:paraId="6164C800" w14:textId="77777777" w:rsidTr="00E668AA">
        <w:tc>
          <w:tcPr>
            <w:tcW w:w="1712" w:type="pct"/>
            <w:tcBorders>
              <w:right w:val="single" w:sz="12" w:space="0" w:color="auto"/>
            </w:tcBorders>
            <w:vAlign w:val="center"/>
          </w:tcPr>
          <w:p w14:paraId="669A4922" w14:textId="58E3A103" w:rsidR="001A5710" w:rsidRPr="00283034" w:rsidRDefault="00C410EC" w:rsidP="00E668AA">
            <w:pPr>
              <w:tabs>
                <w:tab w:val="left" w:pos="912"/>
                <w:tab w:val="left" w:pos="969"/>
              </w:tabs>
              <w:spacing w:line="320" w:lineRule="atLeast"/>
            </w:pPr>
            <w:r>
              <w:t xml:space="preserve">Unfactored Permanent </w:t>
            </w:r>
            <w:r w:rsidR="001A5710" w:rsidRPr="00283034">
              <w:t>Load</w:t>
            </w:r>
            <w:r w:rsidR="001A5710">
              <w:t>,</w:t>
            </w:r>
            <w:r w:rsidR="001A5710" w:rsidRPr="00283034">
              <w:t xml:space="preserve"> </w:t>
            </w:r>
            <w:proofErr w:type="spellStart"/>
            <w:r w:rsidR="001A5710" w:rsidRPr="00E668AA">
              <w:rPr>
                <w:i/>
              </w:rPr>
              <w:t>Q</w:t>
            </w:r>
            <w:r>
              <w:rPr>
                <w:i/>
                <w:vertAlign w:val="subscript"/>
              </w:rPr>
              <w:t>d</w:t>
            </w:r>
            <w:proofErr w:type="spellEnd"/>
            <w:r w:rsidR="001A5710" w:rsidRPr="00283034">
              <w:t xml:space="preserve"> </w:t>
            </w:r>
            <w:r w:rsidR="001A5710">
              <w:t>(kip</w:t>
            </w:r>
            <w:r w:rsidR="001A5710" w:rsidRPr="00283034">
              <w:t>)</w:t>
            </w:r>
            <w:r w:rsidR="003031DC">
              <w:t>*</w:t>
            </w:r>
          </w:p>
        </w:tc>
        <w:tc>
          <w:tcPr>
            <w:tcW w:w="838" w:type="pct"/>
            <w:tcBorders>
              <w:left w:val="single" w:sz="12" w:space="0" w:color="auto"/>
            </w:tcBorders>
          </w:tcPr>
          <w:p w14:paraId="47F4916A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38" w:type="pct"/>
          </w:tcPr>
          <w:p w14:paraId="0C7B7736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06" w:type="pct"/>
          </w:tcPr>
          <w:p w14:paraId="77991513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06" w:type="pct"/>
          </w:tcPr>
          <w:p w14:paraId="46CA7E86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</w:tr>
      <w:tr w:rsidR="001A5710" w:rsidRPr="00283034" w14:paraId="39139B7D" w14:textId="77777777" w:rsidTr="00E668AA">
        <w:tc>
          <w:tcPr>
            <w:tcW w:w="1712" w:type="pct"/>
            <w:tcBorders>
              <w:right w:val="single" w:sz="12" w:space="0" w:color="auto"/>
            </w:tcBorders>
            <w:vAlign w:val="center"/>
          </w:tcPr>
          <w:p w14:paraId="7259825C" w14:textId="0F63766C" w:rsidR="001A5710" w:rsidRPr="00283034" w:rsidRDefault="001A5710" w:rsidP="00E668AA">
            <w:pPr>
              <w:tabs>
                <w:tab w:val="left" w:pos="912"/>
                <w:tab w:val="left" w:pos="969"/>
              </w:tabs>
              <w:spacing w:line="320" w:lineRule="atLeast"/>
            </w:pPr>
            <w:r w:rsidRPr="00283034">
              <w:t>Min. Pile Tip Elev. for Scour</w:t>
            </w:r>
            <w:r w:rsidR="00C412B3">
              <w:t xml:space="preserve"> /</w:t>
            </w:r>
            <w:r w:rsidR="00CF0063">
              <w:t>I</w:t>
            </w:r>
            <w:r w:rsidR="00C412B3">
              <w:t xml:space="preserve">ntegral </w:t>
            </w:r>
            <w:r w:rsidR="00CF0063">
              <w:t>B</w:t>
            </w:r>
            <w:r w:rsidR="00C412B3">
              <w:t>ent/</w:t>
            </w:r>
            <w:r w:rsidR="00CF0063">
              <w:t xml:space="preserve"> </w:t>
            </w:r>
            <w:proofErr w:type="spellStart"/>
            <w:r w:rsidR="00CF0063">
              <w:t>D</w:t>
            </w:r>
            <w:r w:rsidR="00C412B3">
              <w:t>owndrag</w:t>
            </w:r>
            <w:proofErr w:type="spellEnd"/>
            <w:r w:rsidR="00C412B3">
              <w:t>/</w:t>
            </w:r>
            <w:r w:rsidR="00CF0063">
              <w:t xml:space="preserve"> L</w:t>
            </w:r>
            <w:r w:rsidR="00C412B3">
              <w:t xml:space="preserve">ateral </w:t>
            </w:r>
            <w:r w:rsidR="00F90ABE">
              <w:t>D</w:t>
            </w:r>
            <w:r w:rsidR="00C412B3">
              <w:t>esign</w:t>
            </w:r>
          </w:p>
        </w:tc>
        <w:tc>
          <w:tcPr>
            <w:tcW w:w="838" w:type="pct"/>
            <w:tcBorders>
              <w:left w:val="single" w:sz="12" w:space="0" w:color="auto"/>
            </w:tcBorders>
          </w:tcPr>
          <w:p w14:paraId="6EEB05DF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38" w:type="pct"/>
          </w:tcPr>
          <w:p w14:paraId="494D1EFE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06" w:type="pct"/>
          </w:tcPr>
          <w:p w14:paraId="2EAACE2A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06" w:type="pct"/>
          </w:tcPr>
          <w:p w14:paraId="69B3FD91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</w:tr>
      <w:tr w:rsidR="001A5710" w:rsidRPr="00283034" w14:paraId="376007D2" w14:textId="77777777" w:rsidTr="00E668AA">
        <w:tc>
          <w:tcPr>
            <w:tcW w:w="1712" w:type="pct"/>
            <w:tcBorders>
              <w:right w:val="single" w:sz="12" w:space="0" w:color="auto"/>
            </w:tcBorders>
            <w:vAlign w:val="center"/>
          </w:tcPr>
          <w:p w14:paraId="4040CEE5" w14:textId="77777777" w:rsidR="001A5710" w:rsidRPr="00283034" w:rsidRDefault="001A5710" w:rsidP="00E668AA">
            <w:pPr>
              <w:tabs>
                <w:tab w:val="left" w:pos="912"/>
                <w:tab w:val="left" w:pos="969"/>
              </w:tabs>
              <w:spacing w:line="320" w:lineRule="atLeast"/>
            </w:pPr>
            <w:r w:rsidRPr="00283034">
              <w:t>Pile Tips</w:t>
            </w:r>
          </w:p>
        </w:tc>
        <w:tc>
          <w:tcPr>
            <w:tcW w:w="838" w:type="pct"/>
            <w:tcBorders>
              <w:left w:val="single" w:sz="12" w:space="0" w:color="auto"/>
            </w:tcBorders>
            <w:vAlign w:val="center"/>
          </w:tcPr>
          <w:p w14:paraId="114E01C8" w14:textId="77777777" w:rsidR="007A785F" w:rsidRDefault="001A5710" w:rsidP="00E668AA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 w:rsidRPr="000E6845">
              <w:t xml:space="preserve">Yes </w:t>
            </w:r>
            <w:r w:rsidRPr="000E68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0E6845">
              <w:instrText xml:space="preserve"> FORMCHECKBOX </w:instrText>
            </w:r>
            <w:r w:rsidR="00C67FEA">
              <w:fldChar w:fldCharType="separate"/>
            </w:r>
            <w:r w:rsidRPr="000E6845">
              <w:fldChar w:fldCharType="end"/>
            </w:r>
            <w:bookmarkEnd w:id="10"/>
          </w:p>
          <w:p w14:paraId="78A72048" w14:textId="77777777" w:rsidR="001A5710" w:rsidRPr="000E6845" w:rsidRDefault="007A785F" w:rsidP="00E668AA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>
              <w:t xml:space="preserve"> </w:t>
            </w:r>
            <w:r w:rsidR="001A5710" w:rsidRPr="000E6845">
              <w:t xml:space="preserve">No </w:t>
            </w:r>
            <w:r w:rsidR="001A5710" w:rsidRPr="000E68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1A5710" w:rsidRPr="000E6845">
              <w:instrText xml:space="preserve"> FORMCHECKBOX </w:instrText>
            </w:r>
            <w:r w:rsidR="00C67FEA">
              <w:fldChar w:fldCharType="separate"/>
            </w:r>
            <w:r w:rsidR="001A5710" w:rsidRPr="000E6845">
              <w:fldChar w:fldCharType="end"/>
            </w:r>
            <w:bookmarkEnd w:id="11"/>
          </w:p>
        </w:tc>
        <w:tc>
          <w:tcPr>
            <w:tcW w:w="838" w:type="pct"/>
            <w:vAlign w:val="center"/>
          </w:tcPr>
          <w:p w14:paraId="3E8E6710" w14:textId="77777777" w:rsidR="007A785F" w:rsidRDefault="001A5710" w:rsidP="00E668AA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 w:rsidRPr="000E6845">
              <w:t xml:space="preserve">Yes </w:t>
            </w:r>
            <w:r w:rsidRPr="000E68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845">
              <w:instrText xml:space="preserve"> FORMCHECKBOX </w:instrText>
            </w:r>
            <w:r w:rsidR="00C67FEA">
              <w:fldChar w:fldCharType="separate"/>
            </w:r>
            <w:r w:rsidRPr="000E6845">
              <w:fldChar w:fldCharType="end"/>
            </w:r>
          </w:p>
          <w:p w14:paraId="7814A2DB" w14:textId="77777777" w:rsidR="001A5710" w:rsidRPr="000E6845" w:rsidRDefault="007A785F" w:rsidP="00E668AA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>
              <w:t xml:space="preserve"> </w:t>
            </w:r>
            <w:r w:rsidR="001A5710" w:rsidRPr="000E6845">
              <w:t xml:space="preserve">No </w:t>
            </w:r>
            <w:r w:rsidR="001A5710" w:rsidRPr="000E68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710" w:rsidRPr="000E6845">
              <w:instrText xml:space="preserve"> FORMCHECKBOX </w:instrText>
            </w:r>
            <w:r w:rsidR="00C67FEA">
              <w:fldChar w:fldCharType="separate"/>
            </w:r>
            <w:r w:rsidR="001A5710" w:rsidRPr="000E6845">
              <w:fldChar w:fldCharType="end"/>
            </w:r>
          </w:p>
        </w:tc>
        <w:tc>
          <w:tcPr>
            <w:tcW w:w="806" w:type="pct"/>
            <w:vAlign w:val="center"/>
          </w:tcPr>
          <w:p w14:paraId="4AB8A7CA" w14:textId="77777777" w:rsidR="007A785F" w:rsidRDefault="001A5710" w:rsidP="00E668AA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 w:rsidRPr="000E6845">
              <w:t xml:space="preserve">Yes </w:t>
            </w:r>
            <w:r w:rsidRPr="000E68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845">
              <w:instrText xml:space="preserve"> FORMCHECKBOX </w:instrText>
            </w:r>
            <w:r w:rsidR="00C67FEA">
              <w:fldChar w:fldCharType="separate"/>
            </w:r>
            <w:r w:rsidRPr="000E6845">
              <w:fldChar w:fldCharType="end"/>
            </w:r>
          </w:p>
          <w:p w14:paraId="2909D084" w14:textId="77777777" w:rsidR="001A5710" w:rsidRPr="000E6845" w:rsidRDefault="007A785F" w:rsidP="00E668AA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>
              <w:t xml:space="preserve"> </w:t>
            </w:r>
            <w:r w:rsidR="001A5710" w:rsidRPr="000E6845">
              <w:t xml:space="preserve">No </w:t>
            </w:r>
            <w:r w:rsidR="001A5710" w:rsidRPr="000E68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710" w:rsidRPr="000E6845">
              <w:instrText xml:space="preserve"> FORMCHECKBOX </w:instrText>
            </w:r>
            <w:r w:rsidR="00C67FEA">
              <w:fldChar w:fldCharType="separate"/>
            </w:r>
            <w:r w:rsidR="001A5710" w:rsidRPr="000E6845">
              <w:fldChar w:fldCharType="end"/>
            </w:r>
          </w:p>
        </w:tc>
        <w:tc>
          <w:tcPr>
            <w:tcW w:w="806" w:type="pct"/>
            <w:vAlign w:val="center"/>
          </w:tcPr>
          <w:p w14:paraId="78913383" w14:textId="77777777" w:rsidR="007A785F" w:rsidRDefault="001A5710" w:rsidP="00E668AA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 w:rsidRPr="000E6845">
              <w:t xml:space="preserve">Yes </w:t>
            </w:r>
            <w:r w:rsidRPr="000E68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845">
              <w:instrText xml:space="preserve"> FORMCHECKBOX </w:instrText>
            </w:r>
            <w:r w:rsidR="00C67FEA">
              <w:fldChar w:fldCharType="separate"/>
            </w:r>
            <w:r w:rsidRPr="000E6845">
              <w:fldChar w:fldCharType="end"/>
            </w:r>
          </w:p>
          <w:p w14:paraId="75722771" w14:textId="77777777" w:rsidR="001A5710" w:rsidRPr="000E6845" w:rsidRDefault="007A785F" w:rsidP="00E668AA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>
              <w:t xml:space="preserve"> </w:t>
            </w:r>
            <w:r w:rsidR="001A5710" w:rsidRPr="000E6845">
              <w:t xml:space="preserve">No </w:t>
            </w:r>
            <w:r w:rsidR="001A5710" w:rsidRPr="000E68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710" w:rsidRPr="000E6845">
              <w:instrText xml:space="preserve"> FORMCHECKBOX </w:instrText>
            </w:r>
            <w:r w:rsidR="00C67FEA">
              <w:fldChar w:fldCharType="separate"/>
            </w:r>
            <w:r w:rsidR="001A5710" w:rsidRPr="000E6845">
              <w:fldChar w:fldCharType="end"/>
            </w:r>
          </w:p>
        </w:tc>
      </w:tr>
      <w:tr w:rsidR="001A5710" w:rsidRPr="00283034" w14:paraId="1BCAC53F" w14:textId="77777777" w:rsidTr="00E668AA">
        <w:tc>
          <w:tcPr>
            <w:tcW w:w="1712" w:type="pct"/>
            <w:tcBorders>
              <w:right w:val="single" w:sz="12" w:space="0" w:color="auto"/>
            </w:tcBorders>
            <w:vAlign w:val="center"/>
          </w:tcPr>
          <w:p w14:paraId="7A18E12C" w14:textId="77777777" w:rsidR="001A5710" w:rsidRPr="00283034" w:rsidRDefault="001A5710" w:rsidP="00E668AA">
            <w:pPr>
              <w:tabs>
                <w:tab w:val="left" w:pos="912"/>
                <w:tab w:val="left" w:pos="969"/>
              </w:tabs>
              <w:spacing w:line="320" w:lineRule="atLeast"/>
            </w:pPr>
            <w:r w:rsidRPr="00283034">
              <w:t>Bottom of Footing Elevation</w:t>
            </w:r>
          </w:p>
        </w:tc>
        <w:tc>
          <w:tcPr>
            <w:tcW w:w="838" w:type="pct"/>
            <w:tcBorders>
              <w:left w:val="single" w:sz="12" w:space="0" w:color="auto"/>
            </w:tcBorders>
          </w:tcPr>
          <w:p w14:paraId="278345AE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38" w:type="pct"/>
          </w:tcPr>
          <w:p w14:paraId="7214DEE1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06" w:type="pct"/>
          </w:tcPr>
          <w:p w14:paraId="25B74032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06" w:type="pct"/>
          </w:tcPr>
          <w:p w14:paraId="02268BB8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</w:tr>
      <w:tr w:rsidR="001A5710" w:rsidRPr="00283034" w14:paraId="765A7361" w14:textId="77777777" w:rsidTr="00E668AA">
        <w:tc>
          <w:tcPr>
            <w:tcW w:w="17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FDCC98" w14:textId="77777777" w:rsidR="001A5710" w:rsidRPr="00283034" w:rsidRDefault="001A5710" w:rsidP="00E668AA">
            <w:pPr>
              <w:tabs>
                <w:tab w:val="left" w:pos="912"/>
                <w:tab w:val="left" w:pos="969"/>
              </w:tabs>
              <w:spacing w:line="320" w:lineRule="atLeast"/>
            </w:pPr>
            <w:r w:rsidRPr="00283034">
              <w:t>Top of Footing Elevation</w:t>
            </w:r>
          </w:p>
        </w:tc>
        <w:tc>
          <w:tcPr>
            <w:tcW w:w="838" w:type="pct"/>
            <w:tcBorders>
              <w:left w:val="single" w:sz="12" w:space="0" w:color="auto"/>
            </w:tcBorders>
          </w:tcPr>
          <w:p w14:paraId="3F9EB15F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38" w:type="pct"/>
          </w:tcPr>
          <w:p w14:paraId="46074E4C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06" w:type="pct"/>
          </w:tcPr>
          <w:p w14:paraId="215389B6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806" w:type="pct"/>
          </w:tcPr>
          <w:p w14:paraId="1CD6C544" w14:textId="77777777" w:rsidR="001A5710" w:rsidRPr="00A15893" w:rsidRDefault="001A5710" w:rsidP="00E668AA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</w:tr>
    </w:tbl>
    <w:p w14:paraId="07093A7E" w14:textId="77777777" w:rsidR="00F55538" w:rsidRPr="00283034" w:rsidRDefault="00F55538" w:rsidP="00283034">
      <w:pPr>
        <w:tabs>
          <w:tab w:val="left" w:pos="912"/>
          <w:tab w:val="left" w:pos="969"/>
        </w:tabs>
        <w:spacing w:line="320" w:lineRule="atLeast"/>
      </w:pPr>
    </w:p>
    <w:p w14:paraId="081596C5" w14:textId="77777777" w:rsidR="00EA6A35" w:rsidRPr="00283034" w:rsidRDefault="00EA6A35" w:rsidP="00283034">
      <w:pPr>
        <w:tabs>
          <w:tab w:val="left" w:pos="912"/>
          <w:tab w:val="left" w:pos="969"/>
        </w:tabs>
        <w:spacing w:line="320" w:lineRule="atLeast"/>
      </w:pPr>
      <w:r w:rsidRPr="00283034">
        <w:t xml:space="preserve">The structure is on piles, so the </w:t>
      </w:r>
      <w:r w:rsidR="000E2BD4">
        <w:t xml:space="preserve">Summary of </w:t>
      </w:r>
      <w:r w:rsidRPr="00283034">
        <w:t>Pile Loadin</w:t>
      </w:r>
      <w:r w:rsidR="000E2BD4">
        <w:t xml:space="preserve">g for Geotechnical Testing </w:t>
      </w:r>
      <w:r w:rsidR="001A5710">
        <w:t xml:space="preserve">is completed as shown below.  </w:t>
      </w:r>
      <w:r w:rsidRPr="00283034">
        <w:t xml:space="preserve">Yes </w:t>
      </w:r>
      <w:r w:rsidRPr="0028303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283034">
        <w:instrText xml:space="preserve"> FORMCHECKBOX </w:instrText>
      </w:r>
      <w:r w:rsidR="00C67FEA">
        <w:fldChar w:fldCharType="separate"/>
      </w:r>
      <w:r w:rsidRPr="00283034">
        <w:fldChar w:fldCharType="end"/>
      </w:r>
      <w:bookmarkEnd w:id="12"/>
      <w:r w:rsidRPr="00283034">
        <w:t xml:space="preserve">  No </w:t>
      </w:r>
      <w:r w:rsidRPr="0028303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283034">
        <w:instrText xml:space="preserve"> FORMCHECKBOX </w:instrText>
      </w:r>
      <w:r w:rsidR="00C67FEA">
        <w:fldChar w:fldCharType="separate"/>
      </w:r>
      <w:r w:rsidRPr="00283034">
        <w:fldChar w:fldCharType="end"/>
      </w:r>
      <w:bookmarkEnd w:id="13"/>
      <w:r w:rsidR="00283034">
        <w:t xml:space="preserve">  n/a</w:t>
      </w:r>
      <w:r w:rsidRPr="00283034">
        <w:t xml:space="preserve"> </w:t>
      </w:r>
      <w:r w:rsidRPr="0028303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283034">
        <w:instrText xml:space="preserve"> FORMCHECKBOX </w:instrText>
      </w:r>
      <w:r w:rsidR="00C67FEA">
        <w:fldChar w:fldCharType="separate"/>
      </w:r>
      <w:r w:rsidRPr="00283034">
        <w:fldChar w:fldCharType="end"/>
      </w:r>
      <w:bookmarkEnd w:id="14"/>
    </w:p>
    <w:p w14:paraId="3F45B060" w14:textId="77777777" w:rsidR="00C30292" w:rsidRDefault="00C30292" w:rsidP="00453C99">
      <w:pPr>
        <w:tabs>
          <w:tab w:val="left" w:pos="912"/>
          <w:tab w:val="left" w:pos="969"/>
        </w:tabs>
        <w:spacing w:line="320" w:lineRule="exact"/>
      </w:pPr>
    </w:p>
    <w:p w14:paraId="1A06EB21" w14:textId="77777777" w:rsidR="003031DC" w:rsidRDefault="003031DC" w:rsidP="003031DC">
      <w:pPr>
        <w:tabs>
          <w:tab w:val="left" w:pos="912"/>
          <w:tab w:val="left" w:pos="969"/>
        </w:tabs>
      </w:pPr>
      <w:r>
        <w:t>Notes:</w:t>
      </w:r>
    </w:p>
    <w:p w14:paraId="4B97E6AA" w14:textId="3AAD4D3A" w:rsidR="003031DC" w:rsidRPr="00E53178" w:rsidRDefault="003031DC" w:rsidP="0050656A">
      <w:pPr>
        <w:tabs>
          <w:tab w:val="left" w:pos="912"/>
          <w:tab w:val="left" w:pos="969"/>
        </w:tabs>
        <w:spacing w:line="320" w:lineRule="exact"/>
        <w:ind w:left="720"/>
      </w:pPr>
      <w:r>
        <w:tab/>
        <w:t xml:space="preserve">* </w:t>
      </w:r>
      <w:proofErr w:type="spellStart"/>
      <w:r w:rsidR="00E53178">
        <w:t>Q</w:t>
      </w:r>
      <w:r w:rsidR="00E53178" w:rsidRPr="0050656A">
        <w:rPr>
          <w:vertAlign w:val="subscript"/>
        </w:rPr>
        <w:t>d</w:t>
      </w:r>
      <w:proofErr w:type="spellEnd"/>
      <w:r w:rsidR="00E53178">
        <w:rPr>
          <w:vertAlign w:val="subscript"/>
        </w:rPr>
        <w:t xml:space="preserve"> </w:t>
      </w:r>
      <w:r w:rsidR="00E53178">
        <w:t xml:space="preserve">should include all </w:t>
      </w:r>
      <w:r w:rsidR="00491143">
        <w:t xml:space="preserve">service dead loads and is </w:t>
      </w:r>
      <w:r w:rsidR="00A425F9">
        <w:t>required</w:t>
      </w:r>
      <w:r w:rsidR="00491143">
        <w:t xml:space="preserve"> when the neutral plane method is used to calculate downdrag loads.</w:t>
      </w:r>
      <w:r w:rsidR="00433C83">
        <w:t xml:space="preserve"> This field may be left as “N/A” if the neutral plane method isn’t used.</w:t>
      </w:r>
    </w:p>
    <w:p w14:paraId="6F8C1E2D" w14:textId="77777777" w:rsidR="00C30292" w:rsidRPr="00283034" w:rsidRDefault="001A5710" w:rsidP="00283034">
      <w:pPr>
        <w:tabs>
          <w:tab w:val="left" w:pos="912"/>
          <w:tab w:val="left" w:pos="969"/>
        </w:tabs>
        <w:jc w:val="center"/>
        <w:rPr>
          <w:b/>
        </w:rPr>
      </w:pPr>
      <w:r>
        <w:rPr>
          <w:b/>
        </w:rPr>
        <w:br w:type="page"/>
      </w:r>
      <w:r w:rsidR="00283034" w:rsidRPr="00283034">
        <w:rPr>
          <w:b/>
        </w:rPr>
        <w:lastRenderedPageBreak/>
        <w:t>SUMMARY OF PILE LOADING FOR GEOTECHNICAL TESTING</w:t>
      </w:r>
    </w:p>
    <w:p w14:paraId="6D6E933D" w14:textId="77777777" w:rsidR="00C30292" w:rsidRDefault="00C30292" w:rsidP="000E1013">
      <w:pPr>
        <w:tabs>
          <w:tab w:val="left" w:pos="912"/>
          <w:tab w:val="left" w:pos="969"/>
        </w:tabs>
      </w:pPr>
    </w:p>
    <w:tbl>
      <w:tblPr>
        <w:tblW w:w="5176" w:type="pct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1426"/>
        <w:gridCol w:w="1375"/>
        <w:gridCol w:w="1375"/>
        <w:gridCol w:w="1339"/>
      </w:tblGrid>
      <w:tr w:rsidR="00B870A1" w14:paraId="6E08F1A2" w14:textId="77777777" w:rsidTr="00E668AA">
        <w:trPr>
          <w:trHeight w:val="343"/>
        </w:trPr>
        <w:tc>
          <w:tcPr>
            <w:tcW w:w="21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384C5" w14:textId="77777777" w:rsidR="00EA03E3" w:rsidRDefault="001A5710" w:rsidP="00E668AA">
            <w:pPr>
              <w:tabs>
                <w:tab w:val="left" w:pos="912"/>
                <w:tab w:val="left" w:pos="969"/>
              </w:tabs>
            </w:pPr>
            <w:r>
              <w:t>Support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D94BE9" w14:textId="77777777" w:rsidR="00AF408B" w:rsidRDefault="00C30292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t>No. 1</w:t>
            </w:r>
          </w:p>
        </w:tc>
        <w:tc>
          <w:tcPr>
            <w:tcW w:w="7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421B63" w14:textId="77777777" w:rsidR="00EA03E3" w:rsidRDefault="00C30292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t>No. 2</w:t>
            </w:r>
          </w:p>
        </w:tc>
        <w:tc>
          <w:tcPr>
            <w:tcW w:w="7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1749C" w14:textId="77777777" w:rsidR="00EA03E3" w:rsidRDefault="00C30292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t>No. 3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38819" w14:textId="77777777" w:rsidR="00EA03E3" w:rsidRDefault="00C30292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t>No. 4</w:t>
            </w:r>
          </w:p>
        </w:tc>
      </w:tr>
      <w:tr w:rsidR="002C6BA1" w14:paraId="3EC86E86" w14:textId="77777777" w:rsidTr="00E668AA">
        <w:trPr>
          <w:trHeight w:val="370"/>
        </w:trPr>
        <w:tc>
          <w:tcPr>
            <w:tcW w:w="21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2AC9C9" w14:textId="77777777" w:rsidR="002C6BA1" w:rsidRPr="00B870A1" w:rsidRDefault="002C6BA1" w:rsidP="00E668AA">
            <w:pPr>
              <w:tabs>
                <w:tab w:val="left" w:pos="912"/>
                <w:tab w:val="left" w:pos="969"/>
              </w:tabs>
            </w:pPr>
            <w:r>
              <w:t>Pile Size, Type, and</w:t>
            </w:r>
            <w:r w:rsidRPr="00B870A1">
              <w:t xml:space="preserve"> Grade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8C20A0" w14:textId="77777777" w:rsidR="002C6BA1" w:rsidRDefault="00D014C8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 w:rsidR="00FD7E99">
              <w:t> </w:t>
            </w:r>
            <w:r w:rsidR="00FD7E99">
              <w:t> </w:t>
            </w:r>
            <w:r w:rsidR="00FD7E99">
              <w:t> </w:t>
            </w:r>
            <w:r w:rsidR="00FD7E99">
              <w:t> </w:t>
            </w:r>
            <w:r w:rsidR="00FD7E99">
              <w:t> </w:t>
            </w:r>
            <w:r>
              <w:fldChar w:fldCharType="end"/>
            </w:r>
            <w:bookmarkEnd w:id="15"/>
          </w:p>
        </w:tc>
        <w:tc>
          <w:tcPr>
            <w:tcW w:w="712" w:type="pct"/>
            <w:tcBorders>
              <w:top w:val="single" w:sz="12" w:space="0" w:color="auto"/>
            </w:tcBorders>
            <w:vAlign w:val="center"/>
          </w:tcPr>
          <w:p w14:paraId="36CC7696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pct"/>
            <w:tcBorders>
              <w:top w:val="single" w:sz="12" w:space="0" w:color="auto"/>
            </w:tcBorders>
            <w:vAlign w:val="center"/>
          </w:tcPr>
          <w:p w14:paraId="5CEE37E0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E26EFB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BA1" w14:paraId="2FB790EC" w14:textId="77777777" w:rsidTr="00E668AA">
        <w:trPr>
          <w:trHeight w:val="361"/>
        </w:trPr>
        <w:tc>
          <w:tcPr>
            <w:tcW w:w="21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4CE44" w14:textId="7CF23F97" w:rsidR="002C6BA1" w:rsidRPr="00E668AA" w:rsidRDefault="002C6BA1" w:rsidP="00E668AA">
            <w:pPr>
              <w:tabs>
                <w:tab w:val="left" w:pos="912"/>
                <w:tab w:val="left" w:pos="969"/>
              </w:tabs>
              <w:rPr>
                <w:vertAlign w:val="subscript"/>
              </w:rPr>
            </w:pPr>
            <w:r w:rsidRPr="00B870A1">
              <w:t>Factored Design Load</w:t>
            </w:r>
            <w:r>
              <w:t>,</w:t>
            </w:r>
            <w:r w:rsidRPr="00B870A1">
              <w:t xml:space="preserve"> </w:t>
            </w:r>
            <w:proofErr w:type="spellStart"/>
            <w:r w:rsidR="004934ED" w:rsidRPr="00E668AA">
              <w:rPr>
                <w:i/>
              </w:rPr>
              <w:t>Q</w:t>
            </w:r>
            <w:r w:rsidR="004934ED">
              <w:rPr>
                <w:i/>
                <w:vertAlign w:val="subscript"/>
              </w:rPr>
              <w:t>p</w:t>
            </w:r>
            <w:proofErr w:type="spellEnd"/>
            <w:r w:rsidR="004934ED" w:rsidRPr="00B870A1">
              <w:t xml:space="preserve"> </w:t>
            </w:r>
            <w:r w:rsidR="00F84778">
              <w:t>(k</w:t>
            </w:r>
            <w:r>
              <w:t>ip</w:t>
            </w:r>
            <w:r w:rsidRPr="00B870A1">
              <w:t>)</w:t>
            </w:r>
          </w:p>
        </w:tc>
        <w:tc>
          <w:tcPr>
            <w:tcW w:w="738" w:type="pct"/>
            <w:tcBorders>
              <w:left w:val="single" w:sz="12" w:space="0" w:color="auto"/>
            </w:tcBorders>
            <w:vAlign w:val="center"/>
          </w:tcPr>
          <w:p w14:paraId="2CA9DA66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12" w:type="pct"/>
            <w:vAlign w:val="center"/>
          </w:tcPr>
          <w:p w14:paraId="0B2C50C7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pct"/>
            <w:vAlign w:val="center"/>
          </w:tcPr>
          <w:p w14:paraId="3E238DFA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14:paraId="750A85AF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BA1" w14:paraId="57F01553" w14:textId="77777777" w:rsidTr="00E668AA">
        <w:trPr>
          <w:trHeight w:val="343"/>
        </w:trPr>
        <w:tc>
          <w:tcPr>
            <w:tcW w:w="21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F7B70" w14:textId="77777777" w:rsidR="002C6BA1" w:rsidRPr="00B870A1" w:rsidRDefault="002C6BA1" w:rsidP="00E668AA">
            <w:pPr>
              <w:tabs>
                <w:tab w:val="left" w:pos="912"/>
                <w:tab w:val="left" w:pos="969"/>
              </w:tabs>
            </w:pPr>
            <w:bookmarkStart w:id="17" w:name="_Hlk142478170"/>
            <w:r w:rsidRPr="00B870A1">
              <w:t>Factored Design Soil Resistance</w:t>
            </w:r>
            <w:r>
              <w:t xml:space="preserve">, </w:t>
            </w:r>
            <w:r w:rsidRPr="00E668AA">
              <w:rPr>
                <w:i/>
              </w:rPr>
              <w:t>R</w:t>
            </w:r>
            <w:r w:rsidRPr="00E668AA">
              <w:rPr>
                <w:i/>
                <w:vertAlign w:val="subscript"/>
              </w:rPr>
              <w:t>R</w:t>
            </w:r>
            <w:r w:rsidRPr="00E668AA">
              <w:rPr>
                <w:vertAlign w:val="subscript"/>
              </w:rPr>
              <w:t xml:space="preserve"> </w:t>
            </w:r>
            <w:r w:rsidR="00F84778">
              <w:t>(k</w:t>
            </w:r>
            <w:r>
              <w:t>ip</w:t>
            </w:r>
            <w:r w:rsidRPr="00B870A1">
              <w:t>)</w:t>
            </w:r>
            <w:bookmarkEnd w:id="17"/>
          </w:p>
        </w:tc>
        <w:tc>
          <w:tcPr>
            <w:tcW w:w="738" w:type="pct"/>
            <w:tcBorders>
              <w:left w:val="single" w:sz="12" w:space="0" w:color="auto"/>
            </w:tcBorders>
            <w:vAlign w:val="center"/>
          </w:tcPr>
          <w:p w14:paraId="0E6F3907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12" w:type="pct"/>
            <w:vAlign w:val="center"/>
          </w:tcPr>
          <w:p w14:paraId="5BEB8401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pct"/>
            <w:vAlign w:val="center"/>
          </w:tcPr>
          <w:p w14:paraId="7533F89F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14:paraId="65D5D8EE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BA1" w14:paraId="4454EF5B" w14:textId="77777777" w:rsidTr="00E668AA">
        <w:trPr>
          <w:trHeight w:val="361"/>
        </w:trPr>
        <w:tc>
          <w:tcPr>
            <w:tcW w:w="21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6EFC73" w14:textId="77777777" w:rsidR="002C6BA1" w:rsidRPr="00B870A1" w:rsidRDefault="002C6BA1" w:rsidP="00E668AA">
            <w:pPr>
              <w:tabs>
                <w:tab w:val="left" w:pos="912"/>
                <w:tab w:val="left" w:pos="969"/>
              </w:tabs>
            </w:pPr>
            <w:r w:rsidRPr="00B870A1">
              <w:t xml:space="preserve">Resistance Factor </w:t>
            </w:r>
            <w:r w:rsidRPr="00E668AA">
              <w:rPr>
                <w:sz w:val="28"/>
              </w:rPr>
              <w:t>φ</w:t>
            </w:r>
            <w:r w:rsidRPr="00E668AA">
              <w:rPr>
                <w:i/>
                <w:vertAlign w:val="subscript"/>
              </w:rPr>
              <w:t>dyn</w:t>
            </w:r>
          </w:p>
        </w:tc>
        <w:tc>
          <w:tcPr>
            <w:tcW w:w="738" w:type="pct"/>
            <w:tcBorders>
              <w:left w:val="single" w:sz="12" w:space="0" w:color="auto"/>
            </w:tcBorders>
            <w:vAlign w:val="center"/>
          </w:tcPr>
          <w:p w14:paraId="2CD7A5D0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12" w:type="pct"/>
            <w:vAlign w:val="center"/>
          </w:tcPr>
          <w:p w14:paraId="6800F4D3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pct"/>
            <w:vAlign w:val="center"/>
          </w:tcPr>
          <w:p w14:paraId="07BD41CF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14:paraId="02925F0C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BA1" w14:paraId="5D6B4D57" w14:textId="77777777" w:rsidTr="00E668AA">
        <w:trPr>
          <w:trHeight w:val="343"/>
        </w:trPr>
        <w:tc>
          <w:tcPr>
            <w:tcW w:w="21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F3F0B" w14:textId="77777777" w:rsidR="002C6BA1" w:rsidRPr="00B870A1" w:rsidRDefault="002C6BA1" w:rsidP="00E668AA">
            <w:pPr>
              <w:tabs>
                <w:tab w:val="left" w:pos="912"/>
                <w:tab w:val="left" w:pos="969"/>
              </w:tabs>
            </w:pPr>
            <w:r w:rsidRPr="00B870A1">
              <w:t>Downdrag Load</w:t>
            </w:r>
            <w:r>
              <w:t>,</w:t>
            </w:r>
            <w:r w:rsidRPr="00B870A1">
              <w:t xml:space="preserve"> </w:t>
            </w:r>
            <w:r w:rsidRPr="00E668AA">
              <w:rPr>
                <w:i/>
              </w:rPr>
              <w:t>DD</w:t>
            </w:r>
            <w:r w:rsidRPr="00B870A1">
              <w:t xml:space="preserve"> </w:t>
            </w:r>
            <w:r w:rsidR="00F84778">
              <w:t>(k</w:t>
            </w:r>
            <w:r>
              <w:t>ip</w:t>
            </w:r>
            <w:r w:rsidRPr="00B870A1">
              <w:t>)</w:t>
            </w:r>
          </w:p>
        </w:tc>
        <w:tc>
          <w:tcPr>
            <w:tcW w:w="738" w:type="pct"/>
            <w:tcBorders>
              <w:left w:val="single" w:sz="12" w:space="0" w:color="auto"/>
            </w:tcBorders>
            <w:vAlign w:val="center"/>
          </w:tcPr>
          <w:p w14:paraId="0BD25055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pct"/>
            <w:vAlign w:val="center"/>
          </w:tcPr>
          <w:p w14:paraId="1E607D5C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pct"/>
            <w:vAlign w:val="center"/>
          </w:tcPr>
          <w:p w14:paraId="76B5F9E7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14:paraId="3E40F7B2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BA1" w14:paraId="3EA52673" w14:textId="77777777" w:rsidTr="00E668AA">
        <w:trPr>
          <w:trHeight w:val="343"/>
        </w:trPr>
        <w:tc>
          <w:tcPr>
            <w:tcW w:w="21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2EF19" w14:textId="77777777" w:rsidR="002C6BA1" w:rsidRPr="00B870A1" w:rsidRDefault="002C6BA1" w:rsidP="00E668AA">
            <w:pPr>
              <w:tabs>
                <w:tab w:val="left" w:pos="912"/>
                <w:tab w:val="left" w:pos="969"/>
              </w:tabs>
            </w:pPr>
            <w:r w:rsidRPr="00B870A1">
              <w:t>Nominal Soil Resistance</w:t>
            </w:r>
            <w:r>
              <w:t>,</w:t>
            </w:r>
            <w:r w:rsidRPr="00B870A1">
              <w:t xml:space="preserve"> </w:t>
            </w:r>
            <w:r w:rsidRPr="00E668AA">
              <w:rPr>
                <w:i/>
              </w:rPr>
              <w:t>R</w:t>
            </w:r>
            <w:r w:rsidRPr="00E668AA">
              <w:rPr>
                <w:i/>
                <w:vertAlign w:val="subscript"/>
              </w:rPr>
              <w:t>n</w:t>
            </w:r>
            <w:r>
              <w:t xml:space="preserve"> (</w:t>
            </w:r>
            <w:r w:rsidR="00F84778">
              <w:t>k</w:t>
            </w:r>
            <w:r>
              <w:t>ip</w:t>
            </w:r>
            <w:r w:rsidR="00973CA6">
              <w:t>) *</w:t>
            </w:r>
          </w:p>
        </w:tc>
        <w:tc>
          <w:tcPr>
            <w:tcW w:w="738" w:type="pct"/>
            <w:tcBorders>
              <w:left w:val="single" w:sz="12" w:space="0" w:color="auto"/>
            </w:tcBorders>
            <w:vAlign w:val="center"/>
          </w:tcPr>
          <w:p w14:paraId="521B92E2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pct"/>
            <w:vAlign w:val="center"/>
          </w:tcPr>
          <w:p w14:paraId="06DECB3C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pct"/>
            <w:vAlign w:val="center"/>
          </w:tcPr>
          <w:p w14:paraId="2C277C30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14:paraId="01D40A8B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BA1" w14:paraId="107E7096" w14:textId="77777777" w:rsidTr="00E668AA">
        <w:trPr>
          <w:trHeight w:val="361"/>
        </w:trPr>
        <w:tc>
          <w:tcPr>
            <w:tcW w:w="21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0ED35" w14:textId="77777777" w:rsidR="002C6BA1" w:rsidRPr="00B870A1" w:rsidRDefault="002C6BA1" w:rsidP="00E668AA">
            <w:pPr>
              <w:tabs>
                <w:tab w:val="left" w:pos="912"/>
                <w:tab w:val="left" w:pos="969"/>
              </w:tabs>
            </w:pPr>
            <w:r w:rsidRPr="00B870A1">
              <w:t>Down</w:t>
            </w:r>
            <w:r>
              <w:t>d</w:t>
            </w:r>
            <w:r w:rsidRPr="00B870A1">
              <w:t>rag friction</w:t>
            </w:r>
            <w:r>
              <w:t>,</w:t>
            </w:r>
            <w:r w:rsidRPr="00B870A1">
              <w:t xml:space="preserve"> </w:t>
            </w:r>
            <w:r w:rsidRPr="00E668AA">
              <w:rPr>
                <w:i/>
              </w:rPr>
              <w:t>R</w:t>
            </w:r>
            <w:r w:rsidRPr="00E668AA">
              <w:rPr>
                <w:i/>
                <w:vertAlign w:val="subscript"/>
              </w:rPr>
              <w:t>s</w:t>
            </w:r>
            <w:r w:rsidR="000E2BD4" w:rsidRPr="00E668AA">
              <w:rPr>
                <w:i/>
                <w:vertAlign w:val="subscript"/>
              </w:rPr>
              <w:t xml:space="preserve"> </w:t>
            </w:r>
            <w:r w:rsidRPr="00E668AA">
              <w:rPr>
                <w:i/>
                <w:vertAlign w:val="subscript"/>
              </w:rPr>
              <w:t>dd</w:t>
            </w:r>
            <w:r w:rsidRPr="00B870A1">
              <w:t xml:space="preserve"> </w:t>
            </w:r>
            <w:r w:rsidR="00F84778">
              <w:t>(k</w:t>
            </w:r>
            <w:r>
              <w:t>ip</w:t>
            </w:r>
            <w:r w:rsidRPr="00B870A1">
              <w:t>)</w:t>
            </w:r>
          </w:p>
        </w:tc>
        <w:tc>
          <w:tcPr>
            <w:tcW w:w="738" w:type="pct"/>
            <w:tcBorders>
              <w:left w:val="single" w:sz="12" w:space="0" w:color="auto"/>
            </w:tcBorders>
            <w:vAlign w:val="center"/>
          </w:tcPr>
          <w:p w14:paraId="6458FC85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pct"/>
            <w:vAlign w:val="center"/>
          </w:tcPr>
          <w:p w14:paraId="44DC543B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pct"/>
            <w:vAlign w:val="center"/>
          </w:tcPr>
          <w:p w14:paraId="53983413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14:paraId="1112922D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BA1" w14:paraId="6741D88D" w14:textId="77777777" w:rsidTr="00E668AA">
        <w:trPr>
          <w:trHeight w:val="343"/>
        </w:trPr>
        <w:tc>
          <w:tcPr>
            <w:tcW w:w="21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B1F2B9" w14:textId="77777777" w:rsidR="002C6BA1" w:rsidRPr="00B870A1" w:rsidRDefault="002C6BA1" w:rsidP="00E668AA">
            <w:pPr>
              <w:tabs>
                <w:tab w:val="left" w:pos="912"/>
                <w:tab w:val="left" w:pos="969"/>
              </w:tabs>
            </w:pPr>
            <w:r w:rsidRPr="00B870A1">
              <w:t>Scour Zone Friction</w:t>
            </w:r>
            <w:r>
              <w:t>,</w:t>
            </w:r>
            <w:r w:rsidRPr="00B870A1">
              <w:t xml:space="preserve"> </w:t>
            </w:r>
            <w:r w:rsidRPr="00E668AA">
              <w:rPr>
                <w:i/>
              </w:rPr>
              <w:t>R</w:t>
            </w:r>
            <w:r w:rsidRPr="00E668AA">
              <w:rPr>
                <w:i/>
                <w:vertAlign w:val="subscript"/>
              </w:rPr>
              <w:t>s scour</w:t>
            </w:r>
            <w:r w:rsidRPr="00B870A1">
              <w:t xml:space="preserve"> (</w:t>
            </w:r>
            <w:r w:rsidR="00F84778">
              <w:t>k</w:t>
            </w:r>
            <w:r>
              <w:t>ip</w:t>
            </w:r>
            <w:r w:rsidRPr="00B870A1">
              <w:t>)</w:t>
            </w:r>
          </w:p>
        </w:tc>
        <w:tc>
          <w:tcPr>
            <w:tcW w:w="738" w:type="pct"/>
            <w:tcBorders>
              <w:left w:val="single" w:sz="12" w:space="0" w:color="auto"/>
            </w:tcBorders>
            <w:vAlign w:val="center"/>
          </w:tcPr>
          <w:p w14:paraId="0EB980F2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pct"/>
            <w:vAlign w:val="center"/>
          </w:tcPr>
          <w:p w14:paraId="7D94804E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pct"/>
            <w:vAlign w:val="center"/>
          </w:tcPr>
          <w:p w14:paraId="450B199C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14:paraId="55E25774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6846" w14:paraId="0D07BA01" w14:textId="77777777" w:rsidTr="00E668AA">
        <w:trPr>
          <w:trHeight w:val="343"/>
        </w:trPr>
        <w:tc>
          <w:tcPr>
            <w:tcW w:w="21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1D8A23" w14:textId="77777777" w:rsidR="009A6846" w:rsidRPr="00453C99" w:rsidRDefault="009A6846" w:rsidP="00E668AA">
            <w:pPr>
              <w:tabs>
                <w:tab w:val="left" w:pos="912"/>
                <w:tab w:val="left" w:pos="969"/>
              </w:tabs>
            </w:pPr>
            <w:r w:rsidRPr="00453C99">
              <w:t xml:space="preserve">Relaxation of Tip in Shale, </w:t>
            </w:r>
            <w:r w:rsidRPr="00E668AA">
              <w:rPr>
                <w:i/>
              </w:rPr>
              <w:t>R</w:t>
            </w:r>
            <w:r w:rsidRPr="00E668AA">
              <w:rPr>
                <w:i/>
                <w:vertAlign w:val="subscript"/>
              </w:rPr>
              <w:t>relax</w:t>
            </w:r>
            <w:r w:rsidR="00601E53" w:rsidRPr="00453C99">
              <w:t xml:space="preserve"> (kip)</w:t>
            </w:r>
          </w:p>
        </w:tc>
        <w:tc>
          <w:tcPr>
            <w:tcW w:w="738" w:type="pct"/>
            <w:tcBorders>
              <w:left w:val="single" w:sz="12" w:space="0" w:color="auto"/>
            </w:tcBorders>
            <w:vAlign w:val="center"/>
          </w:tcPr>
          <w:p w14:paraId="5C4956A7" w14:textId="77777777" w:rsidR="009A6846" w:rsidRDefault="009A6846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12" w:type="pct"/>
            <w:vAlign w:val="center"/>
          </w:tcPr>
          <w:p w14:paraId="048E1AC4" w14:textId="77777777" w:rsidR="009A6846" w:rsidRDefault="009A6846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12" w:type="pct"/>
            <w:vAlign w:val="center"/>
          </w:tcPr>
          <w:p w14:paraId="5AA5795D" w14:textId="77777777" w:rsidR="009A6846" w:rsidRDefault="009A6846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14:paraId="192DCC6A" w14:textId="77777777" w:rsidR="009A6846" w:rsidRDefault="009A6846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C6BA1" w14:paraId="6BCE3A32" w14:textId="77777777" w:rsidTr="00E668AA">
        <w:trPr>
          <w:trHeight w:val="361"/>
        </w:trPr>
        <w:tc>
          <w:tcPr>
            <w:tcW w:w="21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77461" w14:textId="77777777" w:rsidR="002C6BA1" w:rsidRPr="00E668AA" w:rsidRDefault="002C6BA1" w:rsidP="00E668AA">
            <w:pPr>
              <w:tabs>
                <w:tab w:val="left" w:pos="912"/>
                <w:tab w:val="left" w:pos="969"/>
              </w:tabs>
              <w:rPr>
                <w:vertAlign w:val="subscript"/>
              </w:rPr>
            </w:pPr>
            <w:r w:rsidRPr="00B870A1">
              <w:t>Nominal Driving Resistance</w:t>
            </w:r>
            <w:r>
              <w:t>,</w:t>
            </w:r>
            <w:r w:rsidRPr="00B870A1">
              <w:t xml:space="preserve"> </w:t>
            </w:r>
            <w:r w:rsidRPr="00E668AA">
              <w:rPr>
                <w:i/>
              </w:rPr>
              <w:t>R</w:t>
            </w:r>
            <w:r w:rsidRPr="00E668AA">
              <w:rPr>
                <w:i/>
                <w:vertAlign w:val="subscript"/>
              </w:rPr>
              <w:t>ndr</w:t>
            </w:r>
            <w:r w:rsidRPr="00E668AA">
              <w:rPr>
                <w:vertAlign w:val="subscript"/>
              </w:rPr>
              <w:t xml:space="preserve"> </w:t>
            </w:r>
            <w:r w:rsidR="00F84778">
              <w:t>(k</w:t>
            </w:r>
            <w:r w:rsidRPr="00B870A1">
              <w:t>ip)</w:t>
            </w:r>
          </w:p>
        </w:tc>
        <w:tc>
          <w:tcPr>
            <w:tcW w:w="738" w:type="pct"/>
            <w:tcBorders>
              <w:left w:val="single" w:sz="12" w:space="0" w:color="auto"/>
            </w:tcBorders>
            <w:vAlign w:val="center"/>
          </w:tcPr>
          <w:p w14:paraId="0DB89A0A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pct"/>
            <w:vAlign w:val="center"/>
          </w:tcPr>
          <w:p w14:paraId="7DFA1B37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pct"/>
            <w:vAlign w:val="center"/>
          </w:tcPr>
          <w:p w14:paraId="7EF305E9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14:paraId="4C36C271" w14:textId="77777777" w:rsidR="002C6BA1" w:rsidRDefault="002C6BA1" w:rsidP="00E668AA">
            <w:pPr>
              <w:tabs>
                <w:tab w:val="left" w:pos="912"/>
                <w:tab w:val="left" w:pos="969"/>
              </w:tabs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C6BA1" w14:paraId="68D41246" w14:textId="77777777" w:rsidTr="00E668AA">
        <w:trPr>
          <w:trHeight w:val="343"/>
        </w:trPr>
        <w:tc>
          <w:tcPr>
            <w:tcW w:w="21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B8580" w14:textId="77777777" w:rsidR="002C6BA1" w:rsidRPr="00B870A1" w:rsidRDefault="002C6BA1" w:rsidP="00E668AA">
            <w:pPr>
              <w:tabs>
                <w:tab w:val="left" w:pos="912"/>
                <w:tab w:val="left" w:pos="969"/>
              </w:tabs>
              <w:spacing w:line="320" w:lineRule="exact"/>
            </w:pPr>
            <w:r w:rsidRPr="00B870A1">
              <w:t>Testing Method</w:t>
            </w:r>
          </w:p>
        </w:tc>
        <w:tc>
          <w:tcPr>
            <w:tcW w:w="285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D6AB9" w14:textId="77777777" w:rsidR="001E5E19" w:rsidRDefault="001E5E19" w:rsidP="00E668AA">
            <w:pPr>
              <w:tabs>
                <w:tab w:val="left" w:pos="912"/>
                <w:tab w:val="left" w:pos="969"/>
              </w:tabs>
              <w:spacing w:line="320" w:lineRule="exact"/>
              <w:jc w:val="center"/>
            </w:pPr>
            <w:r>
              <w:t>Standard Specifications Section 701.05(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</w:p>
        </w:tc>
      </w:tr>
    </w:tbl>
    <w:p w14:paraId="2ACDE3D1" w14:textId="77777777" w:rsidR="00AF408B" w:rsidRDefault="00AF408B" w:rsidP="000E1013">
      <w:pPr>
        <w:tabs>
          <w:tab w:val="left" w:pos="912"/>
          <w:tab w:val="left" w:pos="969"/>
        </w:tabs>
      </w:pPr>
    </w:p>
    <w:p w14:paraId="37A9A158" w14:textId="77777777" w:rsidR="00BB16C2" w:rsidRPr="00453C99" w:rsidRDefault="00BB16C2" w:rsidP="00BB16C2">
      <w:pPr>
        <w:autoSpaceDE w:val="0"/>
        <w:autoSpaceDN w:val="0"/>
        <w:adjustRightInd w:val="0"/>
        <w:spacing w:line="320" w:lineRule="exact"/>
        <w:jc w:val="both"/>
      </w:pPr>
      <w:r w:rsidRPr="00C12A8F">
        <w:t xml:space="preserve">The MSE-wall </w:t>
      </w:r>
      <w:r w:rsidR="000F3B69" w:rsidRPr="00C12A8F">
        <w:t xml:space="preserve">or modular-block-wall </w:t>
      </w:r>
      <w:r w:rsidR="00046C3C" w:rsidRPr="00C12A8F">
        <w:t xml:space="preserve">factored </w:t>
      </w:r>
      <w:r w:rsidRPr="00C12A8F">
        <w:t xml:space="preserve">applied pressure shown on the wall envelope is less than the factored bearing resistance.  Yes </w:t>
      </w:r>
      <w:r w:rsidRPr="00C12A8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Pr="00C12A8F">
        <w:instrText xml:space="preserve"> FORMCHECKBOX </w:instrText>
      </w:r>
      <w:r w:rsidR="00C67FEA">
        <w:fldChar w:fldCharType="separate"/>
      </w:r>
      <w:r w:rsidRPr="00C12A8F">
        <w:fldChar w:fldCharType="end"/>
      </w:r>
      <w:bookmarkEnd w:id="25"/>
      <w:r w:rsidRPr="00C12A8F">
        <w:t xml:space="preserve">  No </w:t>
      </w:r>
      <w:r w:rsidRPr="00C12A8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Pr="00C12A8F">
        <w:instrText xml:space="preserve"> FORMCHECKBOX </w:instrText>
      </w:r>
      <w:r w:rsidR="00C67FEA">
        <w:fldChar w:fldCharType="separate"/>
      </w:r>
      <w:r w:rsidRPr="00C12A8F">
        <w:fldChar w:fldCharType="end"/>
      </w:r>
      <w:bookmarkEnd w:id="26"/>
      <w:r w:rsidRPr="00C12A8F">
        <w:t xml:space="preserve">  n/a </w:t>
      </w:r>
      <w:r w:rsidRPr="00C12A8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Pr="00C12A8F">
        <w:instrText xml:space="preserve"> FORMCHECKBOX </w:instrText>
      </w:r>
      <w:r w:rsidR="00C67FEA">
        <w:fldChar w:fldCharType="separate"/>
      </w:r>
      <w:r w:rsidRPr="00C12A8F">
        <w:fldChar w:fldCharType="end"/>
      </w:r>
      <w:bookmarkEnd w:id="27"/>
    </w:p>
    <w:p w14:paraId="019F6D56" w14:textId="77777777" w:rsidR="00BB16C2" w:rsidRDefault="00BB16C2" w:rsidP="000E1013">
      <w:pPr>
        <w:tabs>
          <w:tab w:val="left" w:pos="912"/>
          <w:tab w:val="left" w:pos="969"/>
        </w:tabs>
      </w:pPr>
    </w:p>
    <w:p w14:paraId="5C3230D7" w14:textId="77777777" w:rsidR="004B6C48" w:rsidRDefault="004B6C48" w:rsidP="000E1013">
      <w:pPr>
        <w:tabs>
          <w:tab w:val="left" w:pos="912"/>
          <w:tab w:val="left" w:pos="969"/>
        </w:tabs>
      </w:pPr>
      <w:r>
        <w:t>Notes:</w:t>
      </w:r>
    </w:p>
    <w:p w14:paraId="0C889595" w14:textId="77777777" w:rsidR="004B6C48" w:rsidRDefault="00973CA6" w:rsidP="004B6C48">
      <w:pPr>
        <w:tabs>
          <w:tab w:val="left" w:pos="912"/>
          <w:tab w:val="left" w:pos="969"/>
        </w:tabs>
        <w:ind w:left="915"/>
      </w:pPr>
      <w:r>
        <w:t>*</w:t>
      </w:r>
      <w:r w:rsidR="002C6BA1">
        <w:t xml:space="preserve"> In Calculation</w:t>
      </w:r>
      <w:r w:rsidR="004B6C48">
        <w:t xml:space="preserve"> of </w:t>
      </w:r>
      <w:r w:rsidR="003F1E0F" w:rsidRPr="003F1E0F">
        <w:rPr>
          <w:i/>
        </w:rPr>
        <w:t>DD</w:t>
      </w:r>
      <w:r w:rsidR="004B6C48">
        <w:t xml:space="preserve">, </w:t>
      </w:r>
      <w:r w:rsidR="004B6C48" w:rsidRPr="004B6C48">
        <w:rPr>
          <w:sz w:val="32"/>
          <w:szCs w:val="32"/>
        </w:rPr>
        <w:t>γ</w:t>
      </w:r>
      <w:r w:rsidR="004B6C48" w:rsidRPr="004B6C48">
        <w:rPr>
          <w:vertAlign w:val="subscript"/>
        </w:rPr>
        <w:t>p</w:t>
      </w:r>
      <w:r w:rsidR="004B6C48">
        <w:rPr>
          <w:vertAlign w:val="subscript"/>
        </w:rPr>
        <w:t xml:space="preserve"> </w:t>
      </w:r>
      <w:r w:rsidR="004B6C48">
        <w:t>=</w:t>
      </w:r>
      <w:r w:rsidR="002C6BA1">
        <w:t xml:space="preserve"> </w:t>
      </w:r>
      <w:r>
        <w:t>1.4</w:t>
      </w:r>
    </w:p>
    <w:p w14:paraId="6EDF1C2A" w14:textId="77777777" w:rsidR="00FE00DA" w:rsidRDefault="00FE00DA" w:rsidP="00FE00DA">
      <w:pPr>
        <w:tabs>
          <w:tab w:val="left" w:pos="912"/>
          <w:tab w:val="left" w:pos="969"/>
        </w:tabs>
      </w:pPr>
    </w:p>
    <w:p w14:paraId="00486974" w14:textId="6AD3659A" w:rsidR="00FE00DA" w:rsidRPr="006B3F75" w:rsidRDefault="004934ED" w:rsidP="000E2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912"/>
          <w:tab w:val="left" w:pos="969"/>
        </w:tabs>
        <w:jc w:val="center"/>
        <w:rPr>
          <w:b/>
          <w:iCs/>
          <w:sz w:val="28"/>
          <w:szCs w:val="28"/>
        </w:rPr>
      </w:pPr>
      <w:proofErr w:type="spellStart"/>
      <w:r w:rsidRPr="00B462B0">
        <w:rPr>
          <w:b/>
          <w:i/>
          <w:sz w:val="28"/>
          <w:szCs w:val="28"/>
        </w:rPr>
        <w:t>Q</w:t>
      </w:r>
      <w:r>
        <w:rPr>
          <w:b/>
          <w:i/>
          <w:sz w:val="28"/>
          <w:szCs w:val="28"/>
          <w:vertAlign w:val="subscript"/>
        </w:rPr>
        <w:t>p</w:t>
      </w:r>
      <w:proofErr w:type="spellEnd"/>
      <w:r w:rsidR="00FE00DA" w:rsidRPr="00B462B0">
        <w:rPr>
          <w:b/>
          <w:sz w:val="28"/>
          <w:szCs w:val="28"/>
        </w:rPr>
        <w:t>≤</w:t>
      </w:r>
      <w:r w:rsidR="00B462B0" w:rsidRPr="00B462B0">
        <w:rPr>
          <w:b/>
          <w:sz w:val="28"/>
          <w:szCs w:val="28"/>
        </w:rPr>
        <w:t xml:space="preserve"> </w:t>
      </w:r>
      <w:proofErr w:type="spellStart"/>
      <w:r w:rsidRPr="00B462B0">
        <w:rPr>
          <w:b/>
          <w:i/>
          <w:sz w:val="28"/>
          <w:szCs w:val="28"/>
        </w:rPr>
        <w:t>Q</w:t>
      </w:r>
      <w:r>
        <w:rPr>
          <w:b/>
          <w:i/>
          <w:sz w:val="28"/>
          <w:szCs w:val="28"/>
          <w:vertAlign w:val="subscript"/>
        </w:rPr>
        <w:t>p</w:t>
      </w:r>
      <w:proofErr w:type="spellEnd"/>
      <w:r w:rsidRPr="00B462B0">
        <w:rPr>
          <w:b/>
          <w:i/>
          <w:sz w:val="28"/>
          <w:szCs w:val="28"/>
          <w:vertAlign w:val="subscript"/>
        </w:rPr>
        <w:t xml:space="preserve"> </w:t>
      </w:r>
      <w:r w:rsidR="00FE00DA" w:rsidRPr="00B462B0">
        <w:rPr>
          <w:b/>
          <w:i/>
          <w:sz w:val="28"/>
          <w:szCs w:val="28"/>
          <w:vertAlign w:val="subscript"/>
        </w:rPr>
        <w:t>max</w:t>
      </w:r>
      <w:r w:rsidR="000724F7">
        <w:rPr>
          <w:b/>
          <w:i/>
          <w:sz w:val="28"/>
          <w:szCs w:val="28"/>
        </w:rPr>
        <w:t xml:space="preserve"> </w:t>
      </w:r>
      <w:r w:rsidR="006B3F75">
        <w:rPr>
          <w:b/>
          <w:iCs/>
          <w:sz w:val="28"/>
          <w:szCs w:val="28"/>
        </w:rPr>
        <w:t>(factored pile resistance)</w:t>
      </w:r>
    </w:p>
    <w:p w14:paraId="750233B8" w14:textId="71B4B0BF" w:rsidR="005B2B9E" w:rsidRPr="00B462B0" w:rsidRDefault="004934ED" w:rsidP="000E2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912"/>
          <w:tab w:val="left" w:pos="969"/>
        </w:tabs>
        <w:jc w:val="center"/>
        <w:rPr>
          <w:b/>
          <w:sz w:val="28"/>
          <w:szCs w:val="28"/>
        </w:rPr>
      </w:pPr>
      <w:proofErr w:type="spellStart"/>
      <w:r w:rsidRPr="004659F8">
        <w:rPr>
          <w:b/>
          <w:i/>
          <w:sz w:val="28"/>
          <w:szCs w:val="28"/>
        </w:rPr>
        <w:t>Q</w:t>
      </w:r>
      <w:r>
        <w:rPr>
          <w:b/>
          <w:i/>
          <w:sz w:val="28"/>
          <w:szCs w:val="28"/>
          <w:vertAlign w:val="subscript"/>
        </w:rPr>
        <w:t>p</w:t>
      </w:r>
      <w:proofErr w:type="spellEnd"/>
      <w:r>
        <w:rPr>
          <w:b/>
          <w:sz w:val="28"/>
          <w:szCs w:val="28"/>
        </w:rPr>
        <w:t xml:space="preserve"> </w:t>
      </w:r>
      <w:r w:rsidR="00B47948" w:rsidRPr="00B462B0">
        <w:rPr>
          <w:b/>
          <w:sz w:val="28"/>
          <w:szCs w:val="28"/>
        </w:rPr>
        <w:t>≤</w:t>
      </w:r>
      <w:r w:rsidR="004659F8">
        <w:rPr>
          <w:b/>
          <w:sz w:val="28"/>
          <w:szCs w:val="28"/>
        </w:rPr>
        <w:t xml:space="preserve"> </w:t>
      </w:r>
      <w:r w:rsidR="00B47948" w:rsidRPr="004659F8">
        <w:rPr>
          <w:b/>
          <w:i/>
          <w:sz w:val="28"/>
          <w:szCs w:val="28"/>
        </w:rPr>
        <w:t>R</w:t>
      </w:r>
      <w:r w:rsidR="00B47948" w:rsidRPr="004659F8">
        <w:rPr>
          <w:b/>
          <w:i/>
          <w:sz w:val="28"/>
          <w:szCs w:val="28"/>
          <w:vertAlign w:val="subscript"/>
        </w:rPr>
        <w:t>R</w:t>
      </w:r>
    </w:p>
    <w:p w14:paraId="70871CF8" w14:textId="77777777" w:rsidR="00B47948" w:rsidRPr="004659F8" w:rsidRDefault="00B47948" w:rsidP="004659F8">
      <w:pPr>
        <w:tabs>
          <w:tab w:val="left" w:pos="912"/>
          <w:tab w:val="left" w:pos="969"/>
        </w:tabs>
      </w:pPr>
    </w:p>
    <w:p w14:paraId="0A6F3961" w14:textId="77777777" w:rsidR="005B2B9E" w:rsidRPr="004659F8" w:rsidRDefault="004659F8" w:rsidP="00B47948">
      <w:r>
        <w:t>To calculate</w:t>
      </w:r>
      <w:r w:rsidR="005B2B9E" w:rsidRPr="004659F8">
        <w:t xml:space="preserve"> </w:t>
      </w:r>
      <w:r w:rsidR="005B2B9E" w:rsidRPr="004659F8">
        <w:rPr>
          <w:i/>
        </w:rPr>
        <w:t>R</w:t>
      </w:r>
      <w:r w:rsidR="005B2B9E" w:rsidRPr="004659F8">
        <w:rPr>
          <w:i/>
          <w:vertAlign w:val="subscript"/>
        </w:rPr>
        <w:t>n</w:t>
      </w:r>
      <w:r w:rsidR="005B2B9E" w:rsidRPr="004659F8">
        <w:t>:</w:t>
      </w:r>
      <w:r w:rsidR="00B47948" w:rsidRPr="004659F8">
        <w:tab/>
      </w:r>
      <w:r w:rsidR="003F1E0F" w:rsidRPr="001C0911">
        <w:rPr>
          <w:position w:val="-32"/>
        </w:rPr>
        <w:object w:dxaOrig="1900" w:dyaOrig="720" w14:anchorId="0ABC10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6.75pt" o:ole="">
            <v:imagedata r:id="rId8" o:title=""/>
          </v:shape>
          <o:OLEObject Type="Embed" ProgID="Equation.3" ShapeID="_x0000_i1025" DrawAspect="Content" ObjectID="_1758954669" r:id="rId9"/>
        </w:object>
      </w:r>
    </w:p>
    <w:p w14:paraId="67F8E546" w14:textId="77777777" w:rsidR="005B2B9E" w:rsidRPr="004659F8" w:rsidRDefault="005B2B9E" w:rsidP="004659F8">
      <w:pPr>
        <w:tabs>
          <w:tab w:val="left" w:pos="912"/>
          <w:tab w:val="left" w:pos="969"/>
        </w:tabs>
      </w:pPr>
    </w:p>
    <w:p w14:paraId="5280A09F" w14:textId="77777777" w:rsidR="005B2B9E" w:rsidRPr="004659F8" w:rsidRDefault="004659F8" w:rsidP="00B47948">
      <w:r>
        <w:t>To calculate</w:t>
      </w:r>
      <w:r w:rsidR="005B2B9E" w:rsidRPr="004659F8">
        <w:t xml:space="preserve"> </w:t>
      </w:r>
      <w:r w:rsidR="005B2B9E" w:rsidRPr="004659F8">
        <w:rPr>
          <w:i/>
        </w:rPr>
        <w:t>R</w:t>
      </w:r>
      <w:r w:rsidR="005B2B9E" w:rsidRPr="004659F8">
        <w:rPr>
          <w:i/>
          <w:vertAlign w:val="subscript"/>
        </w:rPr>
        <w:t>ndr</w:t>
      </w:r>
      <w:r w:rsidR="001C0911">
        <w:t>:</w:t>
      </w:r>
      <w:r w:rsidR="00B47948" w:rsidRPr="004659F8">
        <w:tab/>
      </w:r>
      <w:r w:rsidR="005B2B9E" w:rsidRPr="000E2BD4">
        <w:rPr>
          <w:i/>
        </w:rPr>
        <w:t>R</w:t>
      </w:r>
      <w:r w:rsidR="005B2B9E" w:rsidRPr="000E2BD4">
        <w:rPr>
          <w:i/>
          <w:vertAlign w:val="subscript"/>
        </w:rPr>
        <w:t>ndr</w:t>
      </w:r>
      <w:r w:rsidR="005B2B9E" w:rsidRPr="004659F8">
        <w:t xml:space="preserve"> = </w:t>
      </w:r>
      <w:r w:rsidR="005B2B9E" w:rsidRPr="000E2BD4">
        <w:rPr>
          <w:i/>
        </w:rPr>
        <w:t>R</w:t>
      </w:r>
      <w:r w:rsidR="005B2B9E" w:rsidRPr="000E2BD4">
        <w:rPr>
          <w:i/>
          <w:vertAlign w:val="subscript"/>
        </w:rPr>
        <w:t>n</w:t>
      </w:r>
      <w:r w:rsidR="005B2B9E" w:rsidRPr="000E2BD4">
        <w:rPr>
          <w:i/>
        </w:rPr>
        <w:t xml:space="preserve"> </w:t>
      </w:r>
      <w:r w:rsidR="005B2B9E" w:rsidRPr="004659F8">
        <w:t xml:space="preserve">+ </w:t>
      </w:r>
      <w:r w:rsidR="000E2BD4">
        <w:t>(Geotechnical L</w:t>
      </w:r>
      <w:r w:rsidR="00FE00DA" w:rsidRPr="004659F8">
        <w:t>osses</w:t>
      </w:r>
      <w:r w:rsidR="000E2BD4">
        <w:t>)</w:t>
      </w:r>
      <w:r w:rsidR="00FE00DA" w:rsidRPr="004659F8">
        <w:t xml:space="preserve"> (</w:t>
      </w:r>
      <w:r w:rsidR="005B2B9E" w:rsidRPr="000E2BD4">
        <w:rPr>
          <w:i/>
        </w:rPr>
        <w:t>R</w:t>
      </w:r>
      <w:r w:rsidR="005B2B9E" w:rsidRPr="000E2BD4">
        <w:rPr>
          <w:i/>
          <w:vertAlign w:val="subscript"/>
        </w:rPr>
        <w:t>s scour</w:t>
      </w:r>
      <w:r w:rsidR="005B2B9E" w:rsidRPr="004659F8">
        <w:t xml:space="preserve"> </w:t>
      </w:r>
      <w:r w:rsidR="000E2BD4">
        <w:t xml:space="preserve">or </w:t>
      </w:r>
      <w:r w:rsidR="005B2B9E" w:rsidRPr="000E2BD4">
        <w:rPr>
          <w:i/>
        </w:rPr>
        <w:t>R</w:t>
      </w:r>
      <w:r w:rsidR="005B2B9E" w:rsidRPr="000E2BD4">
        <w:rPr>
          <w:i/>
          <w:vertAlign w:val="subscript"/>
        </w:rPr>
        <w:t>s</w:t>
      </w:r>
      <w:r w:rsidR="000E2BD4" w:rsidRPr="000E2BD4">
        <w:rPr>
          <w:i/>
          <w:vertAlign w:val="subscript"/>
        </w:rPr>
        <w:t xml:space="preserve"> </w:t>
      </w:r>
      <w:r w:rsidR="005B2B9E" w:rsidRPr="000E2BD4">
        <w:rPr>
          <w:i/>
          <w:vertAlign w:val="subscript"/>
        </w:rPr>
        <w:t>dd</w:t>
      </w:r>
      <w:r w:rsidR="005B2B9E" w:rsidRPr="004659F8">
        <w:t xml:space="preserve"> </w:t>
      </w:r>
      <w:r w:rsidR="000E2BD4">
        <w:t xml:space="preserve">or </w:t>
      </w:r>
      <w:r w:rsidR="000E2BD4" w:rsidRPr="000E2BD4">
        <w:rPr>
          <w:i/>
        </w:rPr>
        <w:t>R</w:t>
      </w:r>
      <w:r w:rsidR="000E2BD4" w:rsidRPr="000E2BD4">
        <w:rPr>
          <w:i/>
          <w:vertAlign w:val="subscript"/>
        </w:rPr>
        <w:t>s liq</w:t>
      </w:r>
      <w:r w:rsidR="00FE00DA" w:rsidRPr="004659F8">
        <w:t>)</w:t>
      </w:r>
    </w:p>
    <w:p w14:paraId="2B9EC6B5" w14:textId="77777777" w:rsidR="005B2B9E" w:rsidRDefault="005B2B9E" w:rsidP="004659F8">
      <w:pPr>
        <w:tabs>
          <w:tab w:val="left" w:pos="912"/>
          <w:tab w:val="left" w:pos="969"/>
        </w:tabs>
      </w:pPr>
    </w:p>
    <w:p w14:paraId="0539EA85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  <w:r>
        <w:t xml:space="preserve">Other: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19E69ED9" w14:textId="77777777" w:rsidR="001A5710" w:rsidRDefault="001A5710" w:rsidP="001A5710">
      <w:pPr>
        <w:tabs>
          <w:tab w:val="left" w:pos="912"/>
          <w:tab w:val="left" w:pos="969"/>
        </w:tabs>
        <w:spacing w:line="320" w:lineRule="atLeast"/>
      </w:pPr>
    </w:p>
    <w:p w14:paraId="3F68BCF4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</w:p>
    <w:p w14:paraId="3025B97A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  <w:r w:rsidRPr="00283034">
        <w:t xml:space="preserve">Approved by: </w:t>
      </w:r>
      <w:r w:rsidRPr="006576F8">
        <w:t>____________________________</w:t>
      </w:r>
      <w:r w:rsidRPr="006576F8">
        <w:tab/>
      </w:r>
      <w:r w:rsidRPr="00283034">
        <w:t xml:space="preserve">Date: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3249592F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  <w:r w:rsidRPr="00283034">
        <w:tab/>
      </w:r>
      <w:r w:rsidRPr="00283034">
        <w:tab/>
      </w:r>
      <w:r w:rsidRPr="00283034">
        <w:tab/>
        <w:t>(Signed) Geotechnical Engineer</w:t>
      </w:r>
    </w:p>
    <w:p w14:paraId="42EF2E13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</w:p>
    <w:p w14:paraId="6CC76C1C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  <w:r w:rsidRPr="00283034">
        <w:t>Reviewed by:</w:t>
      </w:r>
      <w:r>
        <w:t xml:space="preserve"> ____________________________</w:t>
      </w:r>
      <w:r w:rsidRPr="00283034">
        <w:tab/>
        <w:t xml:space="preserve">Date: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398B6CE0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  <w:r w:rsidRPr="00283034">
        <w:tab/>
      </w:r>
      <w:r w:rsidRPr="00283034">
        <w:tab/>
      </w:r>
      <w:r w:rsidRPr="00283034">
        <w:tab/>
        <w:t xml:space="preserve">(Signed) Reviewer,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>
        <w:instrText xml:space="preserve"> FORMCHECKBOX </w:instrText>
      </w:r>
      <w:r w:rsidR="00C67FEA">
        <w:fldChar w:fldCharType="separate"/>
      </w:r>
      <w:r>
        <w:fldChar w:fldCharType="end"/>
      </w:r>
      <w:bookmarkEnd w:id="31"/>
      <w:r>
        <w:t xml:space="preserve"> </w:t>
      </w:r>
      <w:r w:rsidRPr="00283034">
        <w:t xml:space="preserve">INDOT  </w:t>
      </w:r>
      <w:r w:rsidRPr="0028303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3034">
        <w:rPr>
          <w:b/>
        </w:rPr>
        <w:instrText xml:space="preserve"> FORMCHECKBOX </w:instrText>
      </w:r>
      <w:r w:rsidR="00C67FEA">
        <w:rPr>
          <w:b/>
        </w:rPr>
      </w:r>
      <w:r w:rsidR="00C67FEA">
        <w:rPr>
          <w:b/>
        </w:rPr>
        <w:fldChar w:fldCharType="separate"/>
      </w:r>
      <w:r w:rsidRPr="00283034">
        <w:rPr>
          <w:b/>
        </w:rPr>
        <w:fldChar w:fldCharType="end"/>
      </w:r>
      <w:r w:rsidRPr="00283034">
        <w:rPr>
          <w:b/>
        </w:rPr>
        <w:t xml:space="preserve"> </w:t>
      </w:r>
      <w:r w:rsidRPr="00283034">
        <w:t>Consultant</w:t>
      </w:r>
      <w:r w:rsidR="00D54555">
        <w:t xml:space="preserve">, </w:t>
      </w:r>
      <w:r w:rsidR="00D54555"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D54555">
        <w:instrText xml:space="preserve"> FORMTEXT </w:instrText>
      </w:r>
      <w:r w:rsidR="00D54555">
        <w:fldChar w:fldCharType="separate"/>
      </w:r>
      <w:r w:rsidR="00D54555">
        <w:rPr>
          <w:noProof/>
        </w:rPr>
        <w:t> </w:t>
      </w:r>
      <w:r w:rsidR="00D54555">
        <w:rPr>
          <w:noProof/>
        </w:rPr>
        <w:t> </w:t>
      </w:r>
      <w:r w:rsidR="00D54555">
        <w:rPr>
          <w:noProof/>
        </w:rPr>
        <w:t> </w:t>
      </w:r>
      <w:r w:rsidR="00D54555">
        <w:rPr>
          <w:noProof/>
        </w:rPr>
        <w:t> </w:t>
      </w:r>
      <w:r w:rsidR="00D54555">
        <w:rPr>
          <w:noProof/>
        </w:rPr>
        <w:t> </w:t>
      </w:r>
      <w:r w:rsidR="00D54555">
        <w:fldChar w:fldCharType="end"/>
      </w:r>
      <w:bookmarkEnd w:id="32"/>
    </w:p>
    <w:p w14:paraId="34DCAD36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</w:p>
    <w:p w14:paraId="10EDB04F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  <w:r w:rsidRPr="00283034">
        <w:t xml:space="preserve">Reviewed by: </w:t>
      </w:r>
      <w:r>
        <w:t>____________________________</w:t>
      </w:r>
      <w:r w:rsidRPr="00283034">
        <w:tab/>
        <w:t xml:space="preserve">Date: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09918950" w14:textId="3BED905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  <w:r w:rsidRPr="00283034">
        <w:tab/>
      </w:r>
      <w:r w:rsidRPr="00283034">
        <w:tab/>
      </w:r>
      <w:r w:rsidRPr="00283034">
        <w:tab/>
        <w:t>(Signed</w:t>
      </w:r>
      <w:r>
        <w:t xml:space="preserve">) </w:t>
      </w:r>
      <w:r w:rsidR="000F62DD">
        <w:t xml:space="preserve">INDOT Geotechnical </w:t>
      </w:r>
      <w:r w:rsidR="00C412B3">
        <w:t xml:space="preserve">Engineering </w:t>
      </w:r>
      <w:r w:rsidR="000F62DD">
        <w:t>Division</w:t>
      </w:r>
    </w:p>
    <w:p w14:paraId="2F4D87E6" w14:textId="77777777" w:rsidR="001A5710" w:rsidRDefault="001A5710" w:rsidP="004659F8">
      <w:pPr>
        <w:tabs>
          <w:tab w:val="left" w:pos="912"/>
          <w:tab w:val="left" w:pos="969"/>
        </w:tabs>
      </w:pPr>
    </w:p>
    <w:p w14:paraId="4C63411F" w14:textId="77777777" w:rsidR="001A5710" w:rsidRPr="004659F8" w:rsidRDefault="001A5710" w:rsidP="004659F8">
      <w:pPr>
        <w:tabs>
          <w:tab w:val="left" w:pos="912"/>
          <w:tab w:val="left" w:pos="969"/>
        </w:tabs>
      </w:pPr>
    </w:p>
    <w:sectPr w:rsidR="001A5710" w:rsidRPr="004659F8" w:rsidSect="007A785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5B0D"/>
    <w:multiLevelType w:val="hybridMultilevel"/>
    <w:tmpl w:val="E66677EE"/>
    <w:lvl w:ilvl="0" w:tplc="AB66D41C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6F707530"/>
    <w:multiLevelType w:val="hybridMultilevel"/>
    <w:tmpl w:val="0EF67926"/>
    <w:lvl w:ilvl="0" w:tplc="E5DCDCB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5628777">
    <w:abstractNumId w:val="0"/>
  </w:num>
  <w:num w:numId="2" w16cid:durableId="1985812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formatting="1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13"/>
    <w:rsid w:val="00021977"/>
    <w:rsid w:val="000469D2"/>
    <w:rsid w:val="00046C3C"/>
    <w:rsid w:val="000724F7"/>
    <w:rsid w:val="000D2B6A"/>
    <w:rsid w:val="000E1013"/>
    <w:rsid w:val="000E2BD4"/>
    <w:rsid w:val="000E6845"/>
    <w:rsid w:val="000F3733"/>
    <w:rsid w:val="000F3B69"/>
    <w:rsid w:val="000F62DD"/>
    <w:rsid w:val="001548B3"/>
    <w:rsid w:val="001A5124"/>
    <w:rsid w:val="001A5710"/>
    <w:rsid w:val="001C0911"/>
    <w:rsid w:val="001E5E19"/>
    <w:rsid w:val="0023216D"/>
    <w:rsid w:val="00244081"/>
    <w:rsid w:val="0025431E"/>
    <w:rsid w:val="00262BD6"/>
    <w:rsid w:val="00283034"/>
    <w:rsid w:val="002C6BA1"/>
    <w:rsid w:val="003031DC"/>
    <w:rsid w:val="003041F1"/>
    <w:rsid w:val="00362A62"/>
    <w:rsid w:val="003A0618"/>
    <w:rsid w:val="003A7399"/>
    <w:rsid w:val="003B1524"/>
    <w:rsid w:val="003F1E0F"/>
    <w:rsid w:val="003F6E41"/>
    <w:rsid w:val="00413662"/>
    <w:rsid w:val="00433C83"/>
    <w:rsid w:val="00452762"/>
    <w:rsid w:val="00453C99"/>
    <w:rsid w:val="004659F8"/>
    <w:rsid w:val="004863AB"/>
    <w:rsid w:val="00491143"/>
    <w:rsid w:val="004934ED"/>
    <w:rsid w:val="004A1342"/>
    <w:rsid w:val="004A457E"/>
    <w:rsid w:val="004B6C48"/>
    <w:rsid w:val="004E7F32"/>
    <w:rsid w:val="0050656A"/>
    <w:rsid w:val="005505EE"/>
    <w:rsid w:val="00577DA1"/>
    <w:rsid w:val="005B2B9E"/>
    <w:rsid w:val="005D416D"/>
    <w:rsid w:val="005F0F34"/>
    <w:rsid w:val="00601E53"/>
    <w:rsid w:val="00603E0A"/>
    <w:rsid w:val="00610782"/>
    <w:rsid w:val="006576F8"/>
    <w:rsid w:val="00661542"/>
    <w:rsid w:val="006B3F75"/>
    <w:rsid w:val="007050D2"/>
    <w:rsid w:val="0077160E"/>
    <w:rsid w:val="00772C13"/>
    <w:rsid w:val="0078079E"/>
    <w:rsid w:val="007A785F"/>
    <w:rsid w:val="007B68C6"/>
    <w:rsid w:val="008857B7"/>
    <w:rsid w:val="00895BF0"/>
    <w:rsid w:val="008D502B"/>
    <w:rsid w:val="0093008F"/>
    <w:rsid w:val="00970158"/>
    <w:rsid w:val="00973CA6"/>
    <w:rsid w:val="009A6846"/>
    <w:rsid w:val="00A425F9"/>
    <w:rsid w:val="00A71638"/>
    <w:rsid w:val="00AC3102"/>
    <w:rsid w:val="00AE72D9"/>
    <w:rsid w:val="00AF408B"/>
    <w:rsid w:val="00B23C8D"/>
    <w:rsid w:val="00B40A8E"/>
    <w:rsid w:val="00B462B0"/>
    <w:rsid w:val="00B47948"/>
    <w:rsid w:val="00B565EC"/>
    <w:rsid w:val="00B870A1"/>
    <w:rsid w:val="00BB16C2"/>
    <w:rsid w:val="00BB5837"/>
    <w:rsid w:val="00C12A8F"/>
    <w:rsid w:val="00C30292"/>
    <w:rsid w:val="00C410EC"/>
    <w:rsid w:val="00C412B3"/>
    <w:rsid w:val="00C42D6B"/>
    <w:rsid w:val="00C67FEA"/>
    <w:rsid w:val="00C77DCE"/>
    <w:rsid w:val="00C8360B"/>
    <w:rsid w:val="00CE4553"/>
    <w:rsid w:val="00CE5594"/>
    <w:rsid w:val="00CF0063"/>
    <w:rsid w:val="00CF7B65"/>
    <w:rsid w:val="00D014C8"/>
    <w:rsid w:val="00D1059F"/>
    <w:rsid w:val="00D37775"/>
    <w:rsid w:val="00D41863"/>
    <w:rsid w:val="00D54555"/>
    <w:rsid w:val="00D87618"/>
    <w:rsid w:val="00DA6EA3"/>
    <w:rsid w:val="00DB6FD9"/>
    <w:rsid w:val="00DC7ABF"/>
    <w:rsid w:val="00E12C1E"/>
    <w:rsid w:val="00E20A25"/>
    <w:rsid w:val="00E22595"/>
    <w:rsid w:val="00E53178"/>
    <w:rsid w:val="00E548F4"/>
    <w:rsid w:val="00E668AA"/>
    <w:rsid w:val="00E97E62"/>
    <w:rsid w:val="00EA03E3"/>
    <w:rsid w:val="00EA6A35"/>
    <w:rsid w:val="00EB57E6"/>
    <w:rsid w:val="00F0025E"/>
    <w:rsid w:val="00F25162"/>
    <w:rsid w:val="00F55538"/>
    <w:rsid w:val="00F65E5C"/>
    <w:rsid w:val="00F84778"/>
    <w:rsid w:val="00F90ABE"/>
    <w:rsid w:val="00FD7E99"/>
    <w:rsid w:val="00FE00DA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3967160"/>
  <w15:chartTrackingRefBased/>
  <w15:docId w15:val="{A29086EC-42CC-41BF-A20C-C5CD0B42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0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A0618"/>
    <w:rPr>
      <w:color w:val="800080"/>
      <w:u w:val="single"/>
    </w:rPr>
  </w:style>
  <w:style w:type="paragraph" w:styleId="BodyText">
    <w:name w:val="Body Text"/>
    <w:basedOn w:val="Normal"/>
    <w:rsid w:val="001A5710"/>
    <w:pPr>
      <w:tabs>
        <w:tab w:val="left" w:pos="720"/>
        <w:tab w:val="left" w:pos="1440"/>
        <w:tab w:val="left" w:pos="2160"/>
        <w:tab w:val="left" w:pos="2520"/>
        <w:tab w:val="left" w:pos="3240"/>
        <w:tab w:val="left" w:pos="4500"/>
        <w:tab w:val="left" w:pos="5040"/>
        <w:tab w:val="left" w:pos="5760"/>
        <w:tab w:val="left" w:pos="6480"/>
        <w:tab w:val="left" w:pos="7200"/>
        <w:tab w:val="left" w:pos="7920"/>
        <w:tab w:val="left" w:pos="9000"/>
      </w:tabs>
      <w:spacing w:after="240" w:line="264" w:lineRule="auto"/>
      <w:jc w:val="both"/>
    </w:pPr>
  </w:style>
  <w:style w:type="paragraph" w:styleId="Revision">
    <w:name w:val="Revision"/>
    <w:hidden/>
    <w:uiPriority w:val="99"/>
    <w:semiHidden/>
    <w:rsid w:val="005505EE"/>
    <w:rPr>
      <w:sz w:val="24"/>
      <w:szCs w:val="24"/>
    </w:rPr>
  </w:style>
  <w:style w:type="character" w:styleId="CommentReference">
    <w:name w:val="annotation reference"/>
    <w:basedOn w:val="DefaultParagraphFont"/>
    <w:rsid w:val="002321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16D"/>
  </w:style>
  <w:style w:type="paragraph" w:styleId="CommentSubject">
    <w:name w:val="annotation subject"/>
    <w:basedOn w:val="CommentText"/>
    <w:next w:val="CommentText"/>
    <w:link w:val="CommentSubjectChar"/>
    <w:rsid w:val="00232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09b3a9-1b56-4073-8617-fcf7ea839b06">
      <UserInfo>
        <DisplayName>Zaheer, Mir</DisplayName>
        <AccountId>1181</AccountId>
        <AccountType/>
      </UserInfo>
      <UserInfo>
        <DisplayName>Lee, Min Sang</DisplayName>
        <AccountId>2532</AccountId>
        <AccountType/>
      </UserInfo>
    </SharedWithUsers>
    <RSPEffectiveDate xmlns="cce4975e-0585-4da6-b0c5-8565fdf8e029" xsi:nil="true"/>
    <Notes xmlns="cce4975e-0585-4da6-b0c5-8565fdf8e029" xsi:nil="true"/>
    <ProjectedStandardsCommitteeMeeting xmlns="cce4975e-0585-4da6-b0c5-8565fdf8e029" xsi:nil="true"/>
    <PointofContact xmlns="cce4975e-0585-4da6-b0c5-8565fdf8e029">
      <UserInfo>
        <DisplayName/>
        <AccountId xsi:nil="true"/>
        <AccountType/>
      </UserInfo>
    </PointofCont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3FF932ACB6E41B4061428E80C421A" ma:contentTypeVersion="25" ma:contentTypeDescription="Create a new document." ma:contentTypeScope="" ma:versionID="6ee9ef7fe477d4979fc0b2f462d8c904">
  <xsd:schema xmlns:xsd="http://www.w3.org/2001/XMLSchema" xmlns:xs="http://www.w3.org/2001/XMLSchema" xmlns:p="http://schemas.microsoft.com/office/2006/metadata/properties" xmlns:ns2="cce4975e-0585-4da6-b0c5-8565fdf8e029" xmlns:ns3="c309b3a9-1b56-4073-8617-fcf7ea839b06" targetNamespace="http://schemas.microsoft.com/office/2006/metadata/properties" ma:root="true" ma:fieldsID="664158f00b3d4ee766da339bc8350cbc" ns2:_="" ns3:_="">
    <xsd:import namespace="cce4975e-0585-4da6-b0c5-8565fdf8e029"/>
    <xsd:import namespace="c309b3a9-1b56-4073-8617-fcf7ea839b06"/>
    <xsd:element name="properties">
      <xsd:complexType>
        <xsd:sequence>
          <xsd:element name="documentManagement">
            <xsd:complexType>
              <xsd:all>
                <xsd:element ref="ns2:RSPEffectiveDate" minOccurs="0"/>
                <xsd:element ref="ns2:ProjectedStandardsCommitteeMeeting" minOccurs="0"/>
                <xsd:element ref="ns2:PointofContact" minOccurs="0"/>
                <xsd:element ref="ns2:Not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975e-0585-4da6-b0c5-8565fdf8e029" elementFormDefault="qualified">
    <xsd:import namespace="http://schemas.microsoft.com/office/2006/documentManagement/types"/>
    <xsd:import namespace="http://schemas.microsoft.com/office/infopath/2007/PartnerControls"/>
    <xsd:element name="RSPEffectiveDate" ma:index="2" nillable="true" ma:displayName="Proposed RSP Effective Date" ma:format="Dropdown" ma:internalName="RSPEffectiveDate" ma:readOnly="false">
      <xsd:simpleType>
        <xsd:restriction base="dms:Text">
          <xsd:maxLength value="255"/>
        </xsd:restriction>
      </xsd:simpleType>
    </xsd:element>
    <xsd:element name="ProjectedStandardsCommitteeMeeting" ma:index="3" nillable="true" ma:displayName="Projected Standards Committee Meeting" ma:format="Dropdown" ma:internalName="ProjectedStandardsCommitteeMeeting" ma:readOnly="false">
      <xsd:simpleType>
        <xsd:restriction base="dms:Text">
          <xsd:maxLength value="255"/>
        </xsd:restriction>
      </xsd:simpleType>
    </xsd:element>
    <xsd:element name="PointofContact" ma:index="4" nillable="true" ma:displayName="Point of Contact" ma:format="Dropdown" ma:list="UserInfo" ma:SharePointGroup="0" ma:internalName="Pointof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b3a9-1b56-4073-8617-fcf7ea839b06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B4A88-B62A-4113-A045-DDDB2DC70B6D}">
  <ds:schemaRefs>
    <ds:schemaRef ds:uri="http://schemas.microsoft.com/office/2006/metadata/properties"/>
    <ds:schemaRef ds:uri="http://schemas.microsoft.com/office/infopath/2007/PartnerControls"/>
    <ds:schemaRef ds:uri="c309b3a9-1b56-4073-8617-fcf7ea839b06"/>
    <ds:schemaRef ds:uri="cce4975e-0585-4da6-b0c5-8565fdf8e029"/>
  </ds:schemaRefs>
</ds:datastoreItem>
</file>

<file path=customXml/itemProps2.xml><?xml version="1.0" encoding="utf-8"?>
<ds:datastoreItem xmlns:ds="http://schemas.openxmlformats.org/officeDocument/2006/customXml" ds:itemID="{57A2999B-6077-4F05-AB98-A7A2F5F5C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B1EFE-E0CC-4867-8571-3EFD2E936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4975e-0585-4da6-b0c5-8565fdf8e029"/>
    <ds:schemaRef ds:uri="c309b3a9-1b56-4073-8617-fcf7ea839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402</Words>
  <Characters>3602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REVIEW</vt:lpstr>
    </vt:vector>
  </TitlesOfParts>
  <Company>INDOT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REVIEW</dc:title>
  <dc:subject/>
  <dc:creator>Administrator</dc:creator>
  <cp:keywords/>
  <dc:description/>
  <cp:lastModifiedBy>Perugu, Kshitija</cp:lastModifiedBy>
  <cp:revision>5</cp:revision>
  <cp:lastPrinted>2009-03-26T15:28:00Z</cp:lastPrinted>
  <dcterms:created xsi:type="dcterms:W3CDTF">2023-10-16T13:35:00Z</dcterms:created>
  <dcterms:modified xsi:type="dcterms:W3CDTF">2023-10-16T13:45:00Z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0x010100C7E3FF932ACB6E41B4061428E80C421A</vt:lpwstr>
  </property>
  <property fmtid="{D5CDD505-2E9C-101B-9397-08002B2CF9AE}" pid="3" name="MediaServiceImageTags">
    <vt:lpwstr/>
  </property>
  <property fmtid="{D5CDD505-2E9C-101B-9397-08002B2CF9AE}" pid="4" name="Order">
    <vt:r8>2994200</vt:r8>
  </property>
  <property fmtid="{D5CDD505-2E9C-101B-9397-08002B2CF9AE}" pid="5" name="_ExtendedDescription">
    <vt:lpwstr/>
  </property>
</Properties>
</file>